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2125E" w14:textId="77777777" w:rsidR="000A76A3" w:rsidRDefault="00000000">
      <w:pPr>
        <w:tabs>
          <w:tab w:val="left" w:pos="184"/>
          <w:tab w:val="center" w:pos="4680"/>
        </w:tabs>
        <w:rPr>
          <w:rFonts w:ascii="Calibri" w:eastAsia="Calibri" w:hAnsi="Calibri" w:cs="Calibri"/>
          <w:b/>
          <w:bCs/>
          <w:sz w:val="24"/>
          <w:szCs w:val="24"/>
        </w:rPr>
      </w:pPr>
      <w:r>
        <w:rPr>
          <w:rFonts w:ascii="Calibri" w:eastAsia="Calibri" w:hAnsi="Calibri" w:cs="Calibri"/>
          <w:b/>
          <w:bCs/>
          <w:sz w:val="24"/>
          <w:szCs w:val="24"/>
        </w:rPr>
        <w:t>FOR IMMEDIATE RELEASE</w:t>
      </w:r>
    </w:p>
    <w:p w14:paraId="49A76A7A" w14:textId="77777777" w:rsidR="000A76A3" w:rsidRDefault="000A76A3">
      <w:pPr>
        <w:tabs>
          <w:tab w:val="left" w:pos="184"/>
          <w:tab w:val="center" w:pos="4680"/>
        </w:tabs>
        <w:rPr>
          <w:rFonts w:ascii="Calibri" w:eastAsia="Calibri" w:hAnsi="Calibri" w:cs="Calibri"/>
          <w:b/>
          <w:bCs/>
          <w:sz w:val="24"/>
          <w:szCs w:val="24"/>
        </w:rPr>
      </w:pPr>
    </w:p>
    <w:p w14:paraId="36ACAB5A" w14:textId="77777777" w:rsidR="000A76A3" w:rsidRDefault="00000000">
      <w:pPr>
        <w:jc w:val="center"/>
        <w:rPr>
          <w:rFonts w:ascii="Calibri" w:eastAsia="Calibri" w:hAnsi="Calibri" w:cs="Calibri"/>
          <w:i/>
          <w:iCs/>
          <w:sz w:val="24"/>
          <w:szCs w:val="24"/>
        </w:rPr>
      </w:pPr>
      <w:r>
        <w:rPr>
          <w:noProof/>
          <w:sz w:val="32"/>
          <w:szCs w:val="32"/>
        </w:rPr>
        <w:drawing>
          <wp:inline distT="114300" distB="114300" distL="114300" distR="114300" wp14:anchorId="7B77EBB1" wp14:editId="4299DB76">
            <wp:extent cx="1828800" cy="189530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1828800" cy="1895302"/>
                    </a:xfrm>
                    <a:prstGeom prst="rect">
                      <a:avLst/>
                    </a:prstGeom>
                    <a:ln/>
                  </pic:spPr>
                </pic:pic>
              </a:graphicData>
            </a:graphic>
          </wp:inline>
        </w:drawing>
      </w:r>
    </w:p>
    <w:p w14:paraId="19367E27" w14:textId="77777777" w:rsidR="000A76A3" w:rsidRDefault="00000000">
      <w:pPr>
        <w:spacing w:before="240"/>
        <w:jc w:val="center"/>
        <w:rPr>
          <w:rFonts w:ascii="Calibri" w:eastAsia="Calibri" w:hAnsi="Calibri" w:cs="Calibri"/>
          <w:b/>
          <w:bCs/>
          <w:sz w:val="30"/>
          <w:szCs w:val="30"/>
        </w:rPr>
      </w:pPr>
      <w:r>
        <w:rPr>
          <w:rFonts w:ascii="Calibri" w:eastAsia="Calibri" w:hAnsi="Calibri" w:cs="Calibri"/>
          <w:b/>
          <w:bCs/>
          <w:sz w:val="30"/>
          <w:szCs w:val="30"/>
        </w:rPr>
        <w:t>Nearly 5,600 Locations Nationwide Honor Veterans with Remembrance Wreaths on National Wreaths Across America Day 2025</w:t>
      </w:r>
    </w:p>
    <w:p w14:paraId="5A926B91" w14:textId="77777777" w:rsidR="000A76A3" w:rsidRDefault="00000000">
      <w:pPr>
        <w:spacing w:before="240"/>
        <w:jc w:val="center"/>
        <w:rPr>
          <w:rFonts w:ascii="Calibri" w:eastAsia="Calibri" w:hAnsi="Calibri" w:cs="Calibri"/>
          <w:i/>
          <w:iCs/>
          <w:sz w:val="26"/>
          <w:szCs w:val="26"/>
        </w:rPr>
      </w:pPr>
      <w:r>
        <w:rPr>
          <w:rFonts w:ascii="Calibri" w:eastAsia="Calibri" w:hAnsi="Calibri" w:cs="Calibri"/>
          <w:i/>
          <w:iCs/>
          <w:sz w:val="26"/>
          <w:szCs w:val="26"/>
        </w:rPr>
        <w:t xml:space="preserve">Volunteers in </w:t>
      </w:r>
      <w:r>
        <w:rPr>
          <w:rFonts w:ascii="Calibri" w:eastAsia="Calibri" w:hAnsi="Calibri" w:cs="Calibri"/>
          <w:i/>
          <w:iCs/>
          <w:sz w:val="26"/>
          <w:szCs w:val="26"/>
          <w:highlight w:val="yellow"/>
        </w:rPr>
        <w:t>CITY</w:t>
      </w:r>
      <w:r>
        <w:rPr>
          <w:rFonts w:ascii="Calibri" w:eastAsia="Calibri" w:hAnsi="Calibri" w:cs="Calibri"/>
          <w:i/>
          <w:iCs/>
          <w:sz w:val="26"/>
          <w:szCs w:val="26"/>
        </w:rPr>
        <w:t xml:space="preserve"> honor </w:t>
      </w:r>
      <w:r>
        <w:rPr>
          <w:rFonts w:ascii="Calibri" w:eastAsia="Calibri" w:hAnsi="Calibri" w:cs="Calibri"/>
          <w:i/>
          <w:iCs/>
          <w:sz w:val="26"/>
          <w:szCs w:val="26"/>
          <w:highlight w:val="yellow"/>
        </w:rPr>
        <w:t>XXXX</w:t>
      </w:r>
      <w:r>
        <w:rPr>
          <w:rFonts w:ascii="Calibri" w:eastAsia="Calibri" w:hAnsi="Calibri" w:cs="Calibri"/>
          <w:i/>
          <w:iCs/>
          <w:sz w:val="26"/>
          <w:szCs w:val="26"/>
        </w:rPr>
        <w:t xml:space="preserve"> fallen service members at </w:t>
      </w:r>
      <w:r>
        <w:rPr>
          <w:rFonts w:ascii="Calibri" w:eastAsia="Calibri" w:hAnsi="Calibri" w:cs="Calibri"/>
          <w:i/>
          <w:iCs/>
          <w:sz w:val="26"/>
          <w:szCs w:val="26"/>
          <w:highlight w:val="yellow"/>
        </w:rPr>
        <w:t>LOCATION</w:t>
      </w:r>
      <w:r>
        <w:rPr>
          <w:rFonts w:ascii="Calibri" w:eastAsia="Calibri" w:hAnsi="Calibri" w:cs="Calibri"/>
          <w:i/>
          <w:iCs/>
          <w:sz w:val="26"/>
          <w:szCs w:val="26"/>
        </w:rPr>
        <w:t xml:space="preserve"> on National Wreaths Across America.</w:t>
      </w:r>
    </w:p>
    <w:p w14:paraId="3E358BDE" w14:textId="77777777" w:rsidR="000A76A3" w:rsidRDefault="000A76A3">
      <w:pPr>
        <w:rPr>
          <w:rFonts w:ascii="Calibri" w:eastAsia="Calibri" w:hAnsi="Calibri" w:cs="Calibri"/>
          <w:i/>
          <w:iCs/>
          <w:sz w:val="24"/>
          <w:szCs w:val="24"/>
        </w:rPr>
      </w:pPr>
    </w:p>
    <w:p w14:paraId="27439699" w14:textId="77777777" w:rsidR="000A76A3" w:rsidRDefault="00000000">
      <w:pPr>
        <w:tabs>
          <w:tab w:val="left" w:pos="184"/>
          <w:tab w:val="center" w:pos="4680"/>
        </w:tabs>
        <w:rPr>
          <w:rFonts w:ascii="Calibri" w:eastAsia="Calibri" w:hAnsi="Calibri" w:cs="Calibri"/>
          <w:sz w:val="24"/>
          <w:szCs w:val="24"/>
        </w:rPr>
      </w:pPr>
      <w:r>
        <w:rPr>
          <w:rFonts w:ascii="Calibri" w:eastAsia="Calibri" w:hAnsi="Calibri" w:cs="Calibri"/>
          <w:b/>
          <w:bCs/>
          <w:sz w:val="24"/>
          <w:szCs w:val="24"/>
        </w:rPr>
        <w:t xml:space="preserve">COLUMBIA FALLS, Maine – Dec. 13, 2025 – </w:t>
      </w:r>
      <w:r>
        <w:rPr>
          <w:rFonts w:ascii="Calibri" w:eastAsia="Calibri" w:hAnsi="Calibri" w:cs="Calibri"/>
          <w:sz w:val="24"/>
          <w:szCs w:val="24"/>
        </w:rPr>
        <w:t xml:space="preserve">Today, National Wreaths Across America Day took place at </w:t>
      </w:r>
      <w:r>
        <w:rPr>
          <w:rFonts w:ascii="Calibri" w:eastAsia="Calibri" w:hAnsi="Calibri" w:cs="Calibri"/>
          <w:b/>
          <w:bCs/>
          <w:sz w:val="24"/>
          <w:szCs w:val="24"/>
        </w:rPr>
        <w:t>5,598</w:t>
      </w:r>
      <w:r>
        <w:rPr>
          <w:rFonts w:ascii="Calibri" w:eastAsia="Calibri" w:hAnsi="Calibri" w:cs="Calibri"/>
          <w:sz w:val="24"/>
          <w:szCs w:val="24"/>
        </w:rPr>
        <w:t xml:space="preserve"> participating locations nationwide. Millions of volunteers — a third of whom were children — remembered our nation’s heroes as they said their names out loud, with the placement of over </w:t>
      </w:r>
      <w:r>
        <w:rPr>
          <w:rFonts w:ascii="Calibri" w:eastAsia="Calibri" w:hAnsi="Calibri" w:cs="Calibri"/>
          <w:b/>
          <w:bCs/>
          <w:sz w:val="24"/>
          <w:szCs w:val="24"/>
        </w:rPr>
        <w:t xml:space="preserve">3.1 million </w:t>
      </w:r>
      <w:r>
        <w:rPr>
          <w:rFonts w:ascii="Calibri" w:eastAsia="Calibri" w:hAnsi="Calibri" w:cs="Calibri"/>
          <w:sz w:val="24"/>
          <w:szCs w:val="24"/>
        </w:rPr>
        <w:t xml:space="preserve">sponsored veterans’ wreaths. At </w:t>
      </w:r>
      <w:r>
        <w:rPr>
          <w:rFonts w:ascii="Calibri" w:eastAsia="Calibri" w:hAnsi="Calibri" w:cs="Calibri"/>
          <w:sz w:val="24"/>
          <w:szCs w:val="24"/>
          <w:highlight w:val="yellow"/>
        </w:rPr>
        <w:t>[LOCATION]</w:t>
      </w:r>
      <w:r>
        <w:rPr>
          <w:rFonts w:ascii="Calibri" w:eastAsia="Calibri" w:hAnsi="Calibri" w:cs="Calibri"/>
          <w:sz w:val="24"/>
          <w:szCs w:val="24"/>
        </w:rPr>
        <w:t xml:space="preserve"> in [</w:t>
      </w:r>
      <w:r>
        <w:rPr>
          <w:rFonts w:ascii="Calibri" w:eastAsia="Calibri" w:hAnsi="Calibri" w:cs="Calibri"/>
          <w:sz w:val="24"/>
          <w:szCs w:val="24"/>
          <w:highlight w:val="yellow"/>
        </w:rPr>
        <w:t xml:space="preserve">CITY/TOWN], </w:t>
      </w:r>
      <w:r>
        <w:rPr>
          <w:rFonts w:ascii="Calibri" w:eastAsia="Calibri" w:hAnsi="Calibri" w:cs="Calibri"/>
          <w:sz w:val="24"/>
          <w:szCs w:val="24"/>
        </w:rPr>
        <w:t>volunteers honored [</w:t>
      </w:r>
      <w:r>
        <w:rPr>
          <w:rFonts w:ascii="Calibri" w:eastAsia="Calibri" w:hAnsi="Calibri" w:cs="Calibri"/>
          <w:sz w:val="24"/>
          <w:szCs w:val="24"/>
          <w:highlight w:val="yellow"/>
        </w:rPr>
        <w:t xml:space="preserve">XXXX] </w:t>
      </w:r>
      <w:r>
        <w:rPr>
          <w:rFonts w:ascii="Calibri" w:eastAsia="Calibri" w:hAnsi="Calibri" w:cs="Calibri"/>
          <w:sz w:val="24"/>
          <w:szCs w:val="24"/>
        </w:rPr>
        <w:t xml:space="preserve">service members laid to rest there. </w:t>
      </w:r>
    </w:p>
    <w:p w14:paraId="66F521FA" w14:textId="77777777" w:rsidR="000A76A3" w:rsidRDefault="000A76A3">
      <w:pPr>
        <w:rPr>
          <w:rFonts w:ascii="Calibri" w:eastAsia="Calibri" w:hAnsi="Calibri" w:cs="Calibri"/>
          <w:sz w:val="24"/>
          <w:szCs w:val="24"/>
        </w:rPr>
      </w:pPr>
    </w:p>
    <w:p w14:paraId="65256F13" w14:textId="77777777" w:rsidR="000A76A3" w:rsidRDefault="00000000">
      <w:pPr>
        <w:rPr>
          <w:rFonts w:ascii="Calibri" w:eastAsia="Calibri" w:hAnsi="Calibri" w:cs="Calibri"/>
          <w:sz w:val="24"/>
          <w:szCs w:val="24"/>
        </w:rPr>
      </w:pPr>
      <w:r>
        <w:rPr>
          <w:rFonts w:ascii="Calibri" w:eastAsia="Calibri" w:hAnsi="Calibri" w:cs="Calibri"/>
          <w:sz w:val="24"/>
          <w:szCs w:val="24"/>
          <w:highlight w:val="yellow"/>
        </w:rPr>
        <w:t>[Insert details you’d like to share about your event, and/or a quote about the impact of the mission in your community.</w:t>
      </w:r>
      <w:r>
        <w:rPr>
          <w:rFonts w:ascii="Calibri" w:eastAsia="Calibri" w:hAnsi="Calibri" w:cs="Calibri"/>
          <w:sz w:val="24"/>
          <w:szCs w:val="24"/>
        </w:rPr>
        <w:t>]</w:t>
      </w:r>
    </w:p>
    <w:p w14:paraId="68232463" w14:textId="77777777" w:rsidR="000A76A3" w:rsidRDefault="000A76A3">
      <w:pPr>
        <w:rPr>
          <w:rFonts w:ascii="Calibri" w:eastAsia="Calibri" w:hAnsi="Calibri" w:cs="Calibri"/>
          <w:sz w:val="24"/>
          <w:szCs w:val="24"/>
        </w:rPr>
      </w:pPr>
    </w:p>
    <w:p w14:paraId="2737C6CE" w14:textId="77777777" w:rsidR="000A76A3" w:rsidRDefault="00000000">
      <w:pPr>
        <w:rPr>
          <w:rFonts w:ascii="Calibri" w:eastAsia="Calibri" w:hAnsi="Calibri" w:cs="Calibri"/>
          <w:sz w:val="24"/>
          <w:szCs w:val="24"/>
        </w:rPr>
      </w:pPr>
      <w:r>
        <w:rPr>
          <w:rFonts w:ascii="Calibri" w:eastAsia="Calibri" w:hAnsi="Calibri" w:cs="Calibri"/>
          <w:sz w:val="24"/>
          <w:szCs w:val="24"/>
        </w:rPr>
        <w:t>For centuries, fresh evergreens have been used to symbolize honor and serve as a living tribute, renewed annually. Wreaths Across America believes the tradition represents a living memorial that honors veterans, active-duty military, and their families. When volunteers say the name of a veteran aloud while placing a wreath, it ensures they live on in our hearts and memories, remembered for years to come.</w:t>
      </w:r>
    </w:p>
    <w:p w14:paraId="21D28256" w14:textId="77777777" w:rsidR="000A76A3" w:rsidRDefault="000A76A3">
      <w:pPr>
        <w:tabs>
          <w:tab w:val="left" w:pos="184"/>
          <w:tab w:val="center" w:pos="4680"/>
        </w:tabs>
        <w:rPr>
          <w:rFonts w:ascii="Calibri" w:eastAsia="Calibri" w:hAnsi="Calibri" w:cs="Calibri"/>
          <w:sz w:val="24"/>
          <w:szCs w:val="24"/>
        </w:rPr>
      </w:pPr>
    </w:p>
    <w:p w14:paraId="23DEEB3F" w14:textId="77777777" w:rsidR="000A76A3" w:rsidRDefault="00000000">
      <w:pPr>
        <w:rPr>
          <w:rFonts w:ascii="Calibri" w:eastAsia="Calibri" w:hAnsi="Calibri" w:cs="Calibri"/>
          <w:sz w:val="24"/>
          <w:szCs w:val="24"/>
        </w:rPr>
      </w:pPr>
      <w:r>
        <w:rPr>
          <w:rFonts w:ascii="Calibri" w:eastAsia="Calibri" w:hAnsi="Calibri" w:cs="Calibri"/>
          <w:sz w:val="24"/>
          <w:szCs w:val="24"/>
        </w:rPr>
        <w:t xml:space="preserve">“The wreaths laid today serve as a powerful gesture that unites communities, families, and even generations. It serves as an opportunity to learn about the men and women who served and sacrificed to protect our freedom,” said Karen Worcester, executive director of Wreaths Across America. “I am in awe of what our volunteers accomplish to remember our nation’s service members each year. We extend our gratitude to all of our volunteers nationwide for </w:t>
      </w:r>
      <w:r>
        <w:rPr>
          <w:rFonts w:ascii="Calibri" w:eastAsia="Calibri" w:hAnsi="Calibri" w:cs="Calibri"/>
          <w:sz w:val="24"/>
          <w:szCs w:val="24"/>
        </w:rPr>
        <w:lastRenderedPageBreak/>
        <w:t>their commitment to upholding our year-round mission to Remember, Honor, and Teach each and every day.”</w:t>
      </w:r>
    </w:p>
    <w:p w14:paraId="39F386BC" w14:textId="77777777" w:rsidR="000A76A3" w:rsidRDefault="000A76A3">
      <w:pPr>
        <w:rPr>
          <w:rFonts w:ascii="Calibri" w:eastAsia="Calibri" w:hAnsi="Calibri" w:cs="Calibri"/>
          <w:sz w:val="24"/>
          <w:szCs w:val="24"/>
        </w:rPr>
      </w:pPr>
    </w:p>
    <w:p w14:paraId="4E84B2A3" w14:textId="77777777" w:rsidR="000A76A3" w:rsidRDefault="00000000">
      <w:pPr>
        <w:rPr>
          <w:rFonts w:ascii="Calibri" w:eastAsia="Calibri" w:hAnsi="Calibri" w:cs="Calibri"/>
          <w:sz w:val="24"/>
          <w:szCs w:val="24"/>
        </w:rPr>
      </w:pPr>
      <w:r>
        <w:rPr>
          <w:rFonts w:ascii="Calibri" w:eastAsia="Calibri" w:hAnsi="Calibri" w:cs="Calibri"/>
          <w:sz w:val="24"/>
          <w:szCs w:val="24"/>
        </w:rPr>
        <w:t>Wreaths Across America would like to thank the communities, dedicated volunteers, and generous sponsors for supporting those who have protected our freedom and their families. Each person has played a part in the year-long mission to Remember the fallen, Honor those who serve, and Teach the next generation the value of freedom.</w:t>
      </w:r>
    </w:p>
    <w:p w14:paraId="53C5F6F9" w14:textId="77777777" w:rsidR="000A76A3" w:rsidRDefault="000A76A3">
      <w:pPr>
        <w:rPr>
          <w:rFonts w:ascii="Calibri" w:eastAsia="Calibri" w:hAnsi="Calibri" w:cs="Calibri"/>
          <w:sz w:val="24"/>
          <w:szCs w:val="24"/>
        </w:rPr>
      </w:pPr>
    </w:p>
    <w:p w14:paraId="6CA08D8A" w14:textId="77777777" w:rsidR="000A76A3" w:rsidRDefault="00000000">
      <w:pPr>
        <w:rPr>
          <w:rFonts w:ascii="Calibri" w:eastAsia="Calibri" w:hAnsi="Calibri" w:cs="Calibri"/>
          <w:sz w:val="24"/>
          <w:szCs w:val="24"/>
        </w:rPr>
      </w:pPr>
      <w:r>
        <w:rPr>
          <w:rFonts w:ascii="Calibri" w:eastAsia="Calibri" w:hAnsi="Calibri" w:cs="Calibri"/>
          <w:sz w:val="24"/>
          <w:szCs w:val="24"/>
        </w:rPr>
        <w:t xml:space="preserve">For more information about the year-long mission and ways to get involved in the local effort for 2026, please visit </w:t>
      </w:r>
      <w:hyperlink r:id="rId5">
        <w:r>
          <w:rPr>
            <w:rFonts w:ascii="Calibri" w:eastAsia="Calibri" w:hAnsi="Calibri" w:cs="Calibri"/>
            <w:color w:val="1155CC"/>
            <w:sz w:val="24"/>
            <w:szCs w:val="24"/>
            <w:u w:val="single"/>
          </w:rPr>
          <w:t>www.wreathacrossamerica.org</w:t>
        </w:r>
      </w:hyperlink>
      <w:r>
        <w:rPr>
          <w:rFonts w:ascii="Calibri" w:eastAsia="Calibri" w:hAnsi="Calibri" w:cs="Calibri"/>
          <w:sz w:val="24"/>
          <w:szCs w:val="24"/>
          <w:highlight w:val="yellow"/>
        </w:rPr>
        <w:t>/YOURID</w:t>
      </w:r>
      <w:r>
        <w:rPr>
          <w:rFonts w:ascii="Calibri" w:eastAsia="Calibri" w:hAnsi="Calibri" w:cs="Calibri"/>
          <w:sz w:val="24"/>
          <w:szCs w:val="24"/>
        </w:rPr>
        <w:t xml:space="preserve">. It’s never too early to join the mission and support these local efforts. </w:t>
      </w:r>
    </w:p>
    <w:p w14:paraId="6662D43A" w14:textId="77777777" w:rsidR="000A76A3" w:rsidRDefault="000A76A3">
      <w:pPr>
        <w:rPr>
          <w:rFonts w:ascii="Calibri" w:eastAsia="Calibri" w:hAnsi="Calibri" w:cs="Calibri"/>
          <w:sz w:val="24"/>
          <w:szCs w:val="24"/>
        </w:rPr>
      </w:pPr>
    </w:p>
    <w:p w14:paraId="7874A0E4" w14:textId="77777777" w:rsidR="000A76A3" w:rsidRDefault="00000000">
      <w:pPr>
        <w:rPr>
          <w:rFonts w:ascii="Calibri" w:eastAsia="Calibri" w:hAnsi="Calibri" w:cs="Calibri"/>
          <w:sz w:val="24"/>
          <w:szCs w:val="24"/>
        </w:rPr>
      </w:pPr>
      <w:r>
        <w:rPr>
          <w:rFonts w:ascii="Calibri" w:eastAsia="Calibri" w:hAnsi="Calibri" w:cs="Calibri"/>
          <w:sz w:val="24"/>
          <w:szCs w:val="24"/>
        </w:rPr>
        <w:t xml:space="preserve">National Wreaths Across America Day will be held next year on </w:t>
      </w:r>
      <w:r>
        <w:rPr>
          <w:rFonts w:ascii="Calibri" w:eastAsia="Calibri" w:hAnsi="Calibri" w:cs="Calibri"/>
          <w:b/>
          <w:bCs/>
          <w:sz w:val="24"/>
          <w:szCs w:val="24"/>
        </w:rPr>
        <w:t>Saturday, December 19, 2026</w:t>
      </w:r>
      <w:r>
        <w:rPr>
          <w:rFonts w:ascii="Calibri" w:eastAsia="Calibri" w:hAnsi="Calibri" w:cs="Calibri"/>
          <w:sz w:val="24"/>
          <w:szCs w:val="24"/>
        </w:rPr>
        <w:t>.</w:t>
      </w:r>
    </w:p>
    <w:p w14:paraId="2D4D3348" w14:textId="77777777" w:rsidR="000A76A3" w:rsidRDefault="000A76A3">
      <w:pPr>
        <w:tabs>
          <w:tab w:val="left" w:pos="184"/>
          <w:tab w:val="center" w:pos="4680"/>
        </w:tabs>
        <w:rPr>
          <w:rFonts w:ascii="Calibri" w:eastAsia="Calibri" w:hAnsi="Calibri" w:cs="Calibri"/>
          <w:b/>
          <w:bCs/>
          <w:sz w:val="24"/>
          <w:szCs w:val="24"/>
        </w:rPr>
      </w:pPr>
    </w:p>
    <w:p w14:paraId="05B50C94" w14:textId="77777777" w:rsidR="000A76A3" w:rsidRDefault="00000000">
      <w:pPr>
        <w:tabs>
          <w:tab w:val="left" w:pos="184"/>
          <w:tab w:val="center" w:pos="4680"/>
        </w:tabs>
        <w:jc w:val="center"/>
        <w:rPr>
          <w:rFonts w:ascii="Calibri" w:eastAsia="Calibri" w:hAnsi="Calibri" w:cs="Calibri"/>
          <w:b/>
          <w:bCs/>
          <w:sz w:val="24"/>
          <w:szCs w:val="24"/>
        </w:rPr>
      </w:pPr>
      <w:r>
        <w:rPr>
          <w:rFonts w:ascii="Calibri" w:eastAsia="Calibri" w:hAnsi="Calibri" w:cs="Calibri"/>
          <w:b/>
          <w:bCs/>
          <w:sz w:val="24"/>
          <w:szCs w:val="24"/>
        </w:rPr>
        <w:t># # #</w:t>
      </w:r>
    </w:p>
    <w:p w14:paraId="0DB03ED1" w14:textId="77777777" w:rsidR="000A76A3" w:rsidRDefault="000A76A3">
      <w:pPr>
        <w:tabs>
          <w:tab w:val="left" w:pos="184"/>
          <w:tab w:val="center" w:pos="4680"/>
        </w:tabs>
        <w:rPr>
          <w:rFonts w:ascii="Calibri" w:eastAsia="Calibri" w:hAnsi="Calibri" w:cs="Calibri"/>
          <w:b/>
          <w:bCs/>
          <w:sz w:val="24"/>
          <w:szCs w:val="24"/>
        </w:rPr>
      </w:pPr>
    </w:p>
    <w:p w14:paraId="3D66A27B" w14:textId="77777777" w:rsidR="000A76A3" w:rsidRDefault="00000000">
      <w:pPr>
        <w:tabs>
          <w:tab w:val="left" w:pos="184"/>
          <w:tab w:val="center" w:pos="4680"/>
        </w:tabs>
        <w:rPr>
          <w:rFonts w:ascii="Calibri" w:eastAsia="Calibri" w:hAnsi="Calibri" w:cs="Calibri"/>
        </w:rPr>
      </w:pPr>
      <w:r>
        <w:rPr>
          <w:rFonts w:ascii="Calibri" w:eastAsia="Calibri" w:hAnsi="Calibri" w:cs="Calibri"/>
          <w:b/>
          <w:bCs/>
        </w:rPr>
        <w:t>About Wreaths Across America</w:t>
      </w:r>
      <w:r>
        <w:rPr>
          <w:rFonts w:ascii="Calibri" w:eastAsia="Calibri" w:hAnsi="Calibri" w:cs="Calibri"/>
        </w:rPr>
        <w:br/>
        <w:t>Wreaths Across America is a 501(c)(3) nonprofit organization founded to continue and expand the annual wreath-laying ceremony at Arlington National Cemetery begun by Maine businessman Morrill Worcester in 1992. The organization’s yearlong mission – Remember, Honor, Teach – is carried out in part each year by coordinating wreath-laying ceremonies in December at Arlington, as well as at thousands of veterans’ cemeteries and other locations in all 50 states and beyond.</w:t>
      </w:r>
    </w:p>
    <w:p w14:paraId="25741842" w14:textId="77777777" w:rsidR="000A76A3" w:rsidRDefault="000A76A3">
      <w:pPr>
        <w:tabs>
          <w:tab w:val="left" w:pos="184"/>
          <w:tab w:val="center" w:pos="4680"/>
        </w:tabs>
        <w:rPr>
          <w:rFonts w:ascii="Calibri" w:eastAsia="Calibri" w:hAnsi="Calibri" w:cs="Calibri"/>
        </w:rPr>
      </w:pPr>
    </w:p>
    <w:p w14:paraId="71D37211" w14:textId="77777777" w:rsidR="000A76A3" w:rsidRDefault="00000000">
      <w:pPr>
        <w:rPr>
          <w:rFonts w:ascii="Calibri" w:eastAsia="Calibri" w:hAnsi="Calibri" w:cs="Calibri"/>
          <w:b/>
          <w:bCs/>
          <w:highlight w:val="white"/>
        </w:rPr>
      </w:pPr>
      <w:r>
        <w:rPr>
          <w:rFonts w:ascii="Calibri" w:eastAsia="Calibri" w:hAnsi="Calibri" w:cs="Calibri"/>
          <w:b/>
          <w:bCs/>
          <w:highlight w:val="white"/>
        </w:rPr>
        <w:t>Media Contacts:</w:t>
      </w:r>
    </w:p>
    <w:p w14:paraId="57CBEB10" w14:textId="77777777" w:rsidR="000A76A3" w:rsidRDefault="00000000">
      <w:pPr>
        <w:rPr>
          <w:rFonts w:ascii="Calibri" w:eastAsia="Calibri" w:hAnsi="Calibri" w:cs="Calibri"/>
          <w:b/>
          <w:bCs/>
          <w:highlight w:val="yellow"/>
        </w:rPr>
      </w:pPr>
      <w:r>
        <w:rPr>
          <w:rFonts w:ascii="Calibri" w:eastAsia="Calibri" w:hAnsi="Calibri" w:cs="Calibri"/>
          <w:b/>
          <w:bCs/>
          <w:highlight w:val="yellow"/>
        </w:rPr>
        <w:t xml:space="preserve">Volunteer LC Name </w:t>
      </w:r>
    </w:p>
    <w:p w14:paraId="4505AC70" w14:textId="77777777" w:rsidR="000A76A3" w:rsidRDefault="00000000">
      <w:pPr>
        <w:rPr>
          <w:rFonts w:ascii="Calibri" w:eastAsia="Calibri" w:hAnsi="Calibri" w:cs="Calibri"/>
          <w:b/>
          <w:bCs/>
          <w:highlight w:val="yellow"/>
        </w:rPr>
      </w:pPr>
      <w:r>
        <w:rPr>
          <w:rFonts w:ascii="Calibri" w:eastAsia="Calibri" w:hAnsi="Calibri" w:cs="Calibri"/>
          <w:b/>
          <w:bCs/>
          <w:highlight w:val="yellow"/>
        </w:rPr>
        <w:t>Email</w:t>
      </w:r>
    </w:p>
    <w:p w14:paraId="05B5268C" w14:textId="77777777" w:rsidR="000A76A3" w:rsidRDefault="00000000">
      <w:pPr>
        <w:rPr>
          <w:rFonts w:ascii="Calibri" w:eastAsia="Calibri" w:hAnsi="Calibri" w:cs="Calibri"/>
          <w:b/>
          <w:bCs/>
          <w:highlight w:val="yellow"/>
        </w:rPr>
      </w:pPr>
      <w:r>
        <w:rPr>
          <w:rFonts w:ascii="Calibri" w:eastAsia="Calibri" w:hAnsi="Calibri" w:cs="Calibri"/>
          <w:b/>
          <w:bCs/>
          <w:highlight w:val="yellow"/>
        </w:rPr>
        <w:t>Phone</w:t>
      </w:r>
    </w:p>
    <w:p w14:paraId="119484E1" w14:textId="77777777" w:rsidR="000A76A3" w:rsidRDefault="000A76A3">
      <w:pPr>
        <w:rPr>
          <w:rFonts w:ascii="Calibri" w:eastAsia="Calibri" w:hAnsi="Calibri" w:cs="Calibri"/>
          <w:b/>
          <w:bCs/>
          <w:highlight w:val="white"/>
        </w:rPr>
      </w:pPr>
    </w:p>
    <w:p w14:paraId="09BA722D" w14:textId="77777777" w:rsidR="000A76A3" w:rsidRDefault="00000000">
      <w:pPr>
        <w:rPr>
          <w:rFonts w:ascii="Calibri" w:eastAsia="Calibri" w:hAnsi="Calibri" w:cs="Calibri"/>
        </w:rPr>
      </w:pPr>
      <w:r>
        <w:rPr>
          <w:rFonts w:ascii="Calibri" w:eastAsia="Calibri" w:hAnsi="Calibri" w:cs="Calibri"/>
        </w:rPr>
        <w:t>Rachael Wilson, PR Coordinator</w:t>
      </w:r>
    </w:p>
    <w:p w14:paraId="50BAD1EF" w14:textId="77777777" w:rsidR="000A76A3" w:rsidRDefault="00000000">
      <w:pPr>
        <w:rPr>
          <w:rFonts w:ascii="Calibri" w:eastAsia="Calibri" w:hAnsi="Calibri" w:cs="Calibri"/>
        </w:rPr>
      </w:pPr>
      <w:r>
        <w:rPr>
          <w:rFonts w:ascii="Calibri" w:eastAsia="Calibri" w:hAnsi="Calibri" w:cs="Calibri"/>
        </w:rPr>
        <w:t>Wreaths Across America</w:t>
      </w:r>
    </w:p>
    <w:p w14:paraId="2A149066" w14:textId="77777777" w:rsidR="000A76A3" w:rsidRDefault="00000000">
      <w:pPr>
        <w:rPr>
          <w:rFonts w:ascii="Calibri" w:eastAsia="Calibri" w:hAnsi="Calibri" w:cs="Calibri"/>
        </w:rPr>
      </w:pPr>
      <w:hyperlink r:id="rId6">
        <w:r>
          <w:rPr>
            <w:rFonts w:ascii="Calibri" w:eastAsia="Calibri" w:hAnsi="Calibri" w:cs="Calibri"/>
            <w:color w:val="1155CC"/>
            <w:u w:val="single"/>
          </w:rPr>
          <w:t>rwilson@wreathsacrossamerica.org</w:t>
        </w:r>
      </w:hyperlink>
    </w:p>
    <w:p w14:paraId="71F452F9" w14:textId="77777777" w:rsidR="000A76A3" w:rsidRDefault="00000000">
      <w:pPr>
        <w:rPr>
          <w:rFonts w:ascii="Calibri" w:eastAsia="Calibri" w:hAnsi="Calibri" w:cs="Calibri"/>
        </w:rPr>
      </w:pPr>
      <w:r>
        <w:rPr>
          <w:rFonts w:ascii="Calibri" w:eastAsia="Calibri" w:hAnsi="Calibri" w:cs="Calibri"/>
        </w:rPr>
        <w:t>(207) 230-4599</w:t>
      </w:r>
    </w:p>
    <w:p w14:paraId="452003F5" w14:textId="77777777" w:rsidR="000A76A3" w:rsidRDefault="00B4390E">
      <w:pPr>
        <w:rPr>
          <w:rFonts w:ascii="Calibri" w:eastAsia="Calibri" w:hAnsi="Calibri" w:cs="Calibri"/>
          <w:color w:val="0000FF"/>
        </w:rPr>
      </w:pPr>
      <w:r>
        <w:rPr>
          <w:noProof/>
        </w:rPr>
        <w:pict w14:anchorId="193A29E0">
          <v:rect id="_x0000_i1025" alt="" style="width:468pt;height:.05pt;mso-width-percent:0;mso-height-percent:0;mso-width-percent:0;mso-height-percent:0" o:hralign="center" o:hrstd="t" o:hr="t" fillcolor="#a0a0a0" stroked="f"/>
        </w:pict>
      </w:r>
    </w:p>
    <w:p w14:paraId="78449E40" w14:textId="77777777" w:rsidR="000A76A3" w:rsidRDefault="00000000">
      <w:pPr>
        <w:rPr>
          <w:rFonts w:ascii="Calibri" w:eastAsia="Calibri" w:hAnsi="Calibri" w:cs="Calibri"/>
        </w:rPr>
      </w:pPr>
      <w:r>
        <w:rPr>
          <w:rFonts w:ascii="Calibri" w:eastAsia="Calibri" w:hAnsi="Calibri" w:cs="Calibri"/>
        </w:rPr>
        <w:t xml:space="preserve">Please visit our </w:t>
      </w:r>
      <w:hyperlink r:id="rId7">
        <w:r>
          <w:rPr>
            <w:rFonts w:ascii="Calibri" w:eastAsia="Calibri" w:hAnsi="Calibri" w:cs="Calibri"/>
            <w:color w:val="1155CC"/>
            <w:u w:val="single"/>
          </w:rPr>
          <w:t>Media Resources Page</w:t>
        </w:r>
      </w:hyperlink>
      <w:r>
        <w:rPr>
          <w:rFonts w:ascii="Calibri" w:eastAsia="Calibri" w:hAnsi="Calibri" w:cs="Calibri"/>
        </w:rPr>
        <w:t xml:space="preserve"> to download background, photos, logos, or other items to help you file your story. Additional press photos and video can be made available upon request.</w:t>
      </w:r>
    </w:p>
    <w:sectPr w:rsidR="000A76A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AB15930-75C4-144A-BB96-67B108C59C84}"/>
    <w:embedItalic r:id="rId2" w:fontKey="{CAD053B2-014F-634D-AA6A-B7B92AEF286B}"/>
  </w:font>
  <w:font w:name="Times New Roman">
    <w:panose1 w:val="02020603050405020304"/>
    <w:charset w:val="00"/>
    <w:family w:val="roman"/>
    <w:pitch w:val="variable"/>
    <w:sig w:usb0="E0002EFF" w:usb1="C000785B" w:usb2="00000009" w:usb3="00000000" w:csb0="000001FF" w:csb1="00000000"/>
    <w:embedRegular r:id="rId3" w:fontKey="{FBD8FE86-E391-D14A-9AC2-A98A85AA9322}"/>
  </w:font>
  <w:font w:name="Calibri">
    <w:panose1 w:val="020F0502020204030204"/>
    <w:charset w:val="00"/>
    <w:family w:val="swiss"/>
    <w:pitch w:val="variable"/>
    <w:sig w:usb0="E4002EFF" w:usb1="C200247B" w:usb2="00000009" w:usb3="00000000" w:csb0="000001FF" w:csb1="00000000"/>
    <w:embedRegular r:id="rId4" w:fontKey="{90298ABD-A9E0-9A41-82C8-262AE89B90B3}"/>
    <w:embedBold r:id="rId5" w:fontKey="{5E1AE1D0-0837-354B-B32B-266B26AB34CE}"/>
    <w:embedItalic r:id="rId6" w:fontKey="{13D23C3B-7815-FA4D-A2FE-B41ADA446F06}"/>
  </w:font>
  <w:font w:name="Cambria">
    <w:panose1 w:val="02040503050406030204"/>
    <w:charset w:val="00"/>
    <w:family w:val="roman"/>
    <w:pitch w:val="variable"/>
    <w:sig w:usb0="E00002FF" w:usb1="400004FF" w:usb2="00000000" w:usb3="00000000" w:csb0="0000019F" w:csb1="00000000"/>
    <w:embedRegular r:id="rId7" w:fontKey="{1C8AACE3-92F9-DB4F-A519-AF6EE3A0A33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6A3"/>
    <w:rsid w:val="000A76A3"/>
    <w:rsid w:val="007C43D5"/>
    <w:rsid w:val="00B4390E"/>
    <w:rsid w:val="00F93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1F021"/>
  <w15:docId w15:val="{F5C6CCDF-B03A-1941-B777-F2E57481C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reathsacrossamerica.org/Resources/ResourcesForTheMedi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wilson@wreathsacrossamerica.org" TargetMode="External"/><Relationship Id="rId5" Type="http://schemas.openxmlformats.org/officeDocument/2006/relationships/hyperlink" Target="http://www.wreathacrossamerica.org" TargetMode="External"/><Relationship Id="rId4" Type="http://schemas.openxmlformats.org/officeDocument/2006/relationships/image" Target="media/image1.jp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515</Words>
  <Characters>2942</Characters>
  <Application>Microsoft Office Word</Application>
  <DocSecurity>0</DocSecurity>
  <Lines>24</Lines>
  <Paragraphs>6</Paragraphs>
  <ScaleCrop>false</ScaleCrop>
  <Company/>
  <LinksUpToDate>false</LinksUpToDate>
  <CharactersWithSpaces>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Amber Caron</cp:lastModifiedBy>
  <cp:revision>2</cp:revision>
  <dcterms:created xsi:type="dcterms:W3CDTF">2025-12-11T13:42:00Z</dcterms:created>
  <dcterms:modified xsi:type="dcterms:W3CDTF">2025-12-11T13:42:00Z</dcterms:modified>
</cp:coreProperties>
</file>