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6D227" w14:textId="77777777" w:rsidR="00911E21" w:rsidRDefault="00271480" w:rsidP="173675C9">
      <w:pPr>
        <w:spacing w:before="240" w:after="240"/>
        <w:rPr>
          <w:rFonts w:asciiTheme="majorHAnsi" w:eastAsiaTheme="majorEastAsia" w:hAnsiTheme="majorHAnsi" w:cstheme="majorBidi"/>
          <w:b/>
          <w:bCs/>
          <w:sz w:val="20"/>
          <w:szCs w:val="20"/>
        </w:rPr>
      </w:pPr>
      <w:r w:rsidRPr="173675C9">
        <w:rPr>
          <w:rFonts w:asciiTheme="majorHAnsi" w:eastAsiaTheme="majorEastAsia" w:hAnsiTheme="majorHAnsi" w:cstheme="majorBidi"/>
          <w:b/>
          <w:bCs/>
          <w:sz w:val="20"/>
          <w:szCs w:val="20"/>
        </w:rPr>
        <w:t xml:space="preserve">FOR IMMEDIATE RELEASE  </w:t>
      </w:r>
    </w:p>
    <w:p w14:paraId="13F8CEFB" w14:textId="77777777" w:rsidR="00911E21" w:rsidRDefault="00271480" w:rsidP="173675C9">
      <w:pPr>
        <w:spacing w:before="240" w:after="240"/>
        <w:jc w:val="center"/>
        <w:rPr>
          <w:rFonts w:asciiTheme="majorHAnsi" w:eastAsiaTheme="majorEastAsia" w:hAnsiTheme="majorHAnsi" w:cstheme="majorBidi"/>
          <w:b/>
          <w:bCs/>
          <w:sz w:val="32"/>
          <w:szCs w:val="32"/>
        </w:rPr>
      </w:pPr>
      <w:r w:rsidRPr="3C1CE739">
        <w:rPr>
          <w:rFonts w:asciiTheme="majorHAnsi" w:eastAsiaTheme="majorEastAsia" w:hAnsiTheme="majorHAnsi" w:cstheme="majorBidi"/>
          <w:b/>
          <w:bCs/>
          <w:sz w:val="28"/>
          <w:szCs w:val="28"/>
        </w:rPr>
        <w:t xml:space="preserve"> </w:t>
      </w:r>
      <w:r w:rsidR="668A1503">
        <w:rPr>
          <w:noProof/>
        </w:rPr>
        <w:drawing>
          <wp:inline distT="0" distB="0" distL="0" distR="0" wp14:anchorId="7B19702D" wp14:editId="63C817E0">
            <wp:extent cx="1726160" cy="1700300"/>
            <wp:effectExtent l="0" t="0" r="762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726160" cy="1700300"/>
                    </a:xfrm>
                    <a:prstGeom prst="rect">
                      <a:avLst/>
                    </a:prstGeom>
                    <a:ln/>
                  </pic:spPr>
                </pic:pic>
              </a:graphicData>
            </a:graphic>
          </wp:inline>
        </w:drawing>
      </w:r>
      <w:r w:rsidRPr="3C1CE739">
        <w:rPr>
          <w:rFonts w:asciiTheme="majorHAnsi" w:eastAsiaTheme="majorEastAsia" w:hAnsiTheme="majorHAnsi" w:cstheme="majorBidi"/>
          <w:b/>
          <w:bCs/>
          <w:sz w:val="32"/>
          <w:szCs w:val="32"/>
        </w:rPr>
        <w:t xml:space="preserve"> </w:t>
      </w:r>
    </w:p>
    <w:p w14:paraId="4B2923A0" w14:textId="15A8FA8F" w:rsidR="00911E21" w:rsidRDefault="00271480" w:rsidP="3C1CE739">
      <w:pPr>
        <w:spacing w:before="240" w:after="240"/>
        <w:jc w:val="center"/>
        <w:rPr>
          <w:rFonts w:asciiTheme="majorHAnsi" w:eastAsiaTheme="majorEastAsia" w:hAnsiTheme="majorHAnsi" w:cstheme="majorBidi"/>
          <w:b/>
          <w:bCs/>
          <w:sz w:val="28"/>
          <w:szCs w:val="28"/>
        </w:rPr>
      </w:pPr>
      <w:r w:rsidRPr="3C1CE739">
        <w:rPr>
          <w:rFonts w:asciiTheme="majorHAnsi" w:eastAsiaTheme="majorEastAsia" w:hAnsiTheme="majorHAnsi" w:cstheme="majorBidi"/>
          <w:b/>
          <w:bCs/>
          <w:sz w:val="28"/>
          <w:szCs w:val="28"/>
        </w:rPr>
        <w:t xml:space="preserve">Wreaths Across America Invites All Community Members to Wave the </w:t>
      </w:r>
      <w:r w:rsidR="1118A667" w:rsidRPr="3C1CE739">
        <w:rPr>
          <w:rFonts w:asciiTheme="majorHAnsi" w:eastAsiaTheme="majorEastAsia" w:hAnsiTheme="majorHAnsi" w:cstheme="majorBidi"/>
          <w:b/>
          <w:bCs/>
          <w:sz w:val="28"/>
          <w:szCs w:val="28"/>
        </w:rPr>
        <w:t xml:space="preserve">American </w:t>
      </w:r>
      <w:r w:rsidRPr="3C1CE739">
        <w:rPr>
          <w:rFonts w:asciiTheme="majorHAnsi" w:eastAsiaTheme="majorEastAsia" w:hAnsiTheme="majorHAnsi" w:cstheme="majorBidi"/>
          <w:b/>
          <w:bCs/>
          <w:sz w:val="28"/>
          <w:szCs w:val="28"/>
        </w:rPr>
        <w:t xml:space="preserve">Flag on </w:t>
      </w:r>
      <w:r w:rsidR="610052FB" w:rsidRPr="3C1CE739">
        <w:rPr>
          <w:rFonts w:asciiTheme="majorHAnsi" w:eastAsiaTheme="majorEastAsia" w:hAnsiTheme="majorHAnsi" w:cstheme="majorBidi"/>
          <w:b/>
          <w:bCs/>
          <w:sz w:val="28"/>
          <w:szCs w:val="28"/>
        </w:rPr>
        <w:t>T</w:t>
      </w:r>
      <w:r w:rsidR="0729CA56" w:rsidRPr="3C1CE739">
        <w:rPr>
          <w:rFonts w:asciiTheme="majorHAnsi" w:eastAsiaTheme="majorEastAsia" w:hAnsiTheme="majorHAnsi" w:cstheme="majorBidi"/>
          <w:b/>
          <w:bCs/>
          <w:sz w:val="28"/>
          <w:szCs w:val="28"/>
        </w:rPr>
        <w:t>uesday</w:t>
      </w:r>
      <w:r w:rsidRPr="3C1CE739">
        <w:rPr>
          <w:rFonts w:asciiTheme="majorHAnsi" w:eastAsiaTheme="majorEastAsia" w:hAnsiTheme="majorHAnsi" w:cstheme="majorBidi"/>
          <w:b/>
          <w:bCs/>
          <w:sz w:val="28"/>
          <w:szCs w:val="28"/>
        </w:rPr>
        <w:t xml:space="preserve">, September </w:t>
      </w:r>
      <w:r w:rsidR="0760815A" w:rsidRPr="3C1CE739">
        <w:rPr>
          <w:rFonts w:asciiTheme="majorHAnsi" w:eastAsiaTheme="majorEastAsia" w:hAnsiTheme="majorHAnsi" w:cstheme="majorBidi"/>
          <w:b/>
          <w:bCs/>
          <w:sz w:val="28"/>
          <w:szCs w:val="28"/>
        </w:rPr>
        <w:t>8</w:t>
      </w:r>
      <w:r w:rsidRPr="3C1CE739">
        <w:rPr>
          <w:rFonts w:asciiTheme="majorHAnsi" w:eastAsiaTheme="majorEastAsia" w:hAnsiTheme="majorHAnsi" w:cstheme="majorBidi"/>
          <w:b/>
          <w:bCs/>
          <w:sz w:val="28"/>
          <w:szCs w:val="28"/>
        </w:rPr>
        <w:t xml:space="preserve">th </w:t>
      </w:r>
    </w:p>
    <w:p w14:paraId="4E8CA1C3" w14:textId="589C7490" w:rsidR="008E3F2F" w:rsidRPr="008E3F2F" w:rsidRDefault="00271480" w:rsidP="3C1CE739">
      <w:pPr>
        <w:spacing w:before="240" w:after="240"/>
        <w:jc w:val="center"/>
        <w:rPr>
          <w:rFonts w:asciiTheme="majorHAnsi" w:eastAsiaTheme="majorEastAsia" w:hAnsiTheme="majorHAnsi" w:cstheme="majorBidi"/>
          <w:i/>
          <w:iCs/>
          <w:sz w:val="24"/>
          <w:szCs w:val="24"/>
        </w:rPr>
      </w:pPr>
      <w:r w:rsidRPr="3C1CE739">
        <w:rPr>
          <w:rFonts w:asciiTheme="majorHAnsi" w:eastAsiaTheme="majorEastAsia" w:hAnsiTheme="majorHAnsi" w:cstheme="majorBidi"/>
          <w:i/>
          <w:iCs/>
          <w:sz w:val="24"/>
          <w:szCs w:val="24"/>
        </w:rPr>
        <w:t>Veterans, volunteers, first responders and their families take part in a national flag-waving event to show pride and unity as the nation did 2</w:t>
      </w:r>
      <w:r w:rsidR="0D40DD49" w:rsidRPr="3C1CE739">
        <w:rPr>
          <w:rFonts w:asciiTheme="majorHAnsi" w:eastAsiaTheme="majorEastAsia" w:hAnsiTheme="majorHAnsi" w:cstheme="majorBidi"/>
          <w:i/>
          <w:iCs/>
          <w:sz w:val="24"/>
          <w:szCs w:val="24"/>
        </w:rPr>
        <w:t>5</w:t>
      </w:r>
      <w:r w:rsidRPr="3C1CE739">
        <w:rPr>
          <w:rFonts w:asciiTheme="majorHAnsi" w:eastAsiaTheme="majorEastAsia" w:hAnsiTheme="majorHAnsi" w:cstheme="majorBidi"/>
          <w:i/>
          <w:iCs/>
          <w:sz w:val="24"/>
          <w:szCs w:val="24"/>
        </w:rPr>
        <w:t xml:space="preserve"> years ago in the days following 9/11</w:t>
      </w:r>
      <w:r w:rsidR="092BF2C8" w:rsidRPr="3C1CE739">
        <w:rPr>
          <w:rFonts w:asciiTheme="majorHAnsi" w:eastAsiaTheme="majorEastAsia" w:hAnsiTheme="majorHAnsi" w:cstheme="majorBidi"/>
          <w:i/>
          <w:iCs/>
          <w:sz w:val="24"/>
          <w:szCs w:val="24"/>
        </w:rPr>
        <w:t>.</w:t>
      </w:r>
    </w:p>
    <w:p w14:paraId="6DA1EBF4" w14:textId="7659EFB6" w:rsidR="00911E21" w:rsidRPr="008E3F2F" w:rsidRDefault="00271480" w:rsidP="173675C9">
      <w:pPr>
        <w:rPr>
          <w:rFonts w:ascii="Calibri" w:eastAsia="Calibri" w:hAnsi="Calibri" w:cs="Calibri"/>
          <w:sz w:val="24"/>
          <w:szCs w:val="24"/>
          <w:highlight w:val="yellow"/>
        </w:rPr>
      </w:pPr>
      <w:r w:rsidRPr="3C1CE739">
        <w:rPr>
          <w:rFonts w:ascii="Calibri" w:eastAsia="Calibri" w:hAnsi="Calibri" w:cs="Calibri"/>
          <w:b/>
          <w:bCs/>
          <w:sz w:val="24"/>
          <w:szCs w:val="24"/>
        </w:rPr>
        <w:t>COLUMBIA FALLS, Maine and [</w:t>
      </w:r>
      <w:r w:rsidRPr="3C1CE739">
        <w:rPr>
          <w:rFonts w:ascii="Calibri" w:eastAsia="Calibri" w:hAnsi="Calibri" w:cs="Calibri"/>
          <w:b/>
          <w:bCs/>
          <w:sz w:val="24"/>
          <w:szCs w:val="24"/>
          <w:highlight w:val="yellow"/>
        </w:rPr>
        <w:t>CITY, State Abbr.</w:t>
      </w:r>
      <w:r w:rsidRPr="3C1CE739">
        <w:rPr>
          <w:rFonts w:ascii="Calibri" w:eastAsia="Calibri" w:hAnsi="Calibri" w:cs="Calibri"/>
          <w:b/>
          <w:bCs/>
          <w:sz w:val="24"/>
          <w:szCs w:val="24"/>
        </w:rPr>
        <w:t>]</w:t>
      </w:r>
      <w:r w:rsidRPr="3C1CE739">
        <w:rPr>
          <w:rFonts w:ascii="Calibri" w:eastAsia="Calibri" w:hAnsi="Calibri" w:cs="Calibri"/>
          <w:sz w:val="24"/>
          <w:szCs w:val="24"/>
        </w:rPr>
        <w:t xml:space="preserve"> </w:t>
      </w:r>
      <w:r w:rsidRPr="3C1CE739">
        <w:rPr>
          <w:rFonts w:ascii="Calibri" w:eastAsia="Calibri" w:hAnsi="Calibri" w:cs="Calibri"/>
          <w:b/>
          <w:bCs/>
          <w:sz w:val="24"/>
          <w:szCs w:val="24"/>
        </w:rPr>
        <w:t xml:space="preserve">– August </w:t>
      </w:r>
      <w:r w:rsidRPr="3C1CE739">
        <w:rPr>
          <w:rFonts w:ascii="Calibri" w:eastAsia="Calibri" w:hAnsi="Calibri" w:cs="Calibri"/>
          <w:b/>
          <w:bCs/>
          <w:sz w:val="24"/>
          <w:szCs w:val="24"/>
          <w:highlight w:val="yellow"/>
        </w:rPr>
        <w:t>XX</w:t>
      </w:r>
      <w:r w:rsidRPr="3C1CE739">
        <w:rPr>
          <w:rFonts w:ascii="Calibri" w:eastAsia="Calibri" w:hAnsi="Calibri" w:cs="Calibri"/>
          <w:b/>
          <w:bCs/>
          <w:sz w:val="24"/>
          <w:szCs w:val="24"/>
        </w:rPr>
        <w:t>, 202</w:t>
      </w:r>
      <w:r w:rsidR="64FC6DF8" w:rsidRPr="3C1CE739">
        <w:rPr>
          <w:rFonts w:ascii="Calibri" w:eastAsia="Calibri" w:hAnsi="Calibri" w:cs="Calibri"/>
          <w:b/>
          <w:bCs/>
          <w:sz w:val="24"/>
          <w:szCs w:val="24"/>
        </w:rPr>
        <w:t>6</w:t>
      </w:r>
      <w:r w:rsidRPr="3C1CE739">
        <w:rPr>
          <w:rFonts w:ascii="Calibri" w:eastAsia="Calibri" w:hAnsi="Calibri" w:cs="Calibri"/>
          <w:b/>
          <w:bCs/>
          <w:sz w:val="24"/>
          <w:szCs w:val="24"/>
        </w:rPr>
        <w:t xml:space="preserve"> –</w:t>
      </w:r>
      <w:r w:rsidRPr="3C1CE739">
        <w:rPr>
          <w:rFonts w:ascii="Calibri" w:eastAsia="Calibri" w:hAnsi="Calibri" w:cs="Calibri"/>
          <w:sz w:val="24"/>
          <w:szCs w:val="24"/>
        </w:rPr>
        <w:t xml:space="preserve"> On </w:t>
      </w:r>
      <w:r w:rsidR="68750AA6" w:rsidRPr="3C1CE739">
        <w:rPr>
          <w:rFonts w:ascii="Calibri" w:eastAsia="Calibri" w:hAnsi="Calibri" w:cs="Calibri"/>
          <w:sz w:val="24"/>
          <w:szCs w:val="24"/>
        </w:rPr>
        <w:t>T</w:t>
      </w:r>
      <w:r w:rsidR="02045437" w:rsidRPr="3C1CE739">
        <w:rPr>
          <w:rFonts w:ascii="Calibri" w:eastAsia="Calibri" w:hAnsi="Calibri" w:cs="Calibri"/>
          <w:sz w:val="24"/>
          <w:szCs w:val="24"/>
        </w:rPr>
        <w:t>ue</w:t>
      </w:r>
      <w:r w:rsidRPr="3C1CE739">
        <w:rPr>
          <w:rFonts w:ascii="Calibri" w:eastAsia="Calibri" w:hAnsi="Calibri" w:cs="Calibri"/>
          <w:sz w:val="24"/>
          <w:szCs w:val="24"/>
        </w:rPr>
        <w:t xml:space="preserve">sday, September </w:t>
      </w:r>
      <w:r w:rsidR="137AD4BE" w:rsidRPr="3C1CE739">
        <w:rPr>
          <w:rFonts w:ascii="Calibri" w:eastAsia="Calibri" w:hAnsi="Calibri" w:cs="Calibri"/>
          <w:sz w:val="24"/>
          <w:szCs w:val="24"/>
        </w:rPr>
        <w:t>8</w:t>
      </w:r>
      <w:r w:rsidRPr="3C1CE739">
        <w:rPr>
          <w:rFonts w:ascii="Calibri" w:eastAsia="Calibri" w:hAnsi="Calibri" w:cs="Calibri"/>
          <w:sz w:val="24"/>
          <w:szCs w:val="24"/>
        </w:rPr>
        <w:t>, 202</w:t>
      </w:r>
      <w:r w:rsidR="0D746B18" w:rsidRPr="3C1CE739">
        <w:rPr>
          <w:rFonts w:ascii="Calibri" w:eastAsia="Calibri" w:hAnsi="Calibri" w:cs="Calibri"/>
          <w:sz w:val="24"/>
          <w:szCs w:val="24"/>
        </w:rPr>
        <w:t>6</w:t>
      </w:r>
      <w:r w:rsidRPr="3C1CE739">
        <w:rPr>
          <w:rFonts w:ascii="Calibri" w:eastAsia="Calibri" w:hAnsi="Calibri" w:cs="Calibri"/>
          <w:sz w:val="24"/>
          <w:szCs w:val="24"/>
        </w:rPr>
        <w:t>, between 9-10 am ET, the [</w:t>
      </w:r>
      <w:r w:rsidRPr="3C1CE739">
        <w:rPr>
          <w:rFonts w:ascii="Calibri" w:eastAsia="Calibri" w:hAnsi="Calibri" w:cs="Calibri"/>
          <w:sz w:val="24"/>
          <w:szCs w:val="24"/>
          <w:highlight w:val="yellow"/>
        </w:rPr>
        <w:t>WAA Location or Group</w:t>
      </w:r>
      <w:r w:rsidRPr="3C1CE739">
        <w:rPr>
          <w:rFonts w:ascii="Calibri" w:eastAsia="Calibri" w:hAnsi="Calibri" w:cs="Calibri"/>
          <w:sz w:val="24"/>
          <w:szCs w:val="24"/>
        </w:rPr>
        <w:t>] is calling for the residents of [</w:t>
      </w:r>
      <w:r w:rsidRPr="3C1CE739">
        <w:rPr>
          <w:rFonts w:ascii="Calibri" w:eastAsia="Calibri" w:hAnsi="Calibri" w:cs="Calibri"/>
          <w:sz w:val="24"/>
          <w:szCs w:val="24"/>
          <w:highlight w:val="yellow"/>
        </w:rPr>
        <w:t>local area</w:t>
      </w:r>
      <w:r w:rsidRPr="3C1CE739">
        <w:rPr>
          <w:rFonts w:ascii="Calibri" w:eastAsia="Calibri" w:hAnsi="Calibri" w:cs="Calibri"/>
          <w:sz w:val="24"/>
          <w:szCs w:val="24"/>
        </w:rPr>
        <w:t xml:space="preserve">] to join in flag-waving to remind all Americans of the pride, unity and patriotism – that was expressed on the days following the tragedy </w:t>
      </w:r>
      <w:r w:rsidR="08E8EC64" w:rsidRPr="3C1CE739">
        <w:rPr>
          <w:rFonts w:ascii="Calibri" w:eastAsia="Calibri" w:hAnsi="Calibri" w:cs="Calibri"/>
          <w:sz w:val="24"/>
          <w:szCs w:val="24"/>
        </w:rPr>
        <w:t xml:space="preserve">35 years ago </w:t>
      </w:r>
      <w:r w:rsidRPr="3C1CE739">
        <w:rPr>
          <w:rFonts w:ascii="Calibri" w:eastAsia="Calibri" w:hAnsi="Calibri" w:cs="Calibri"/>
          <w:sz w:val="24"/>
          <w:szCs w:val="24"/>
        </w:rPr>
        <w:t xml:space="preserve">on September 11, 2001. </w:t>
      </w:r>
    </w:p>
    <w:p w14:paraId="77E5E4C0" w14:textId="77777777" w:rsidR="00911E21" w:rsidRPr="008E3F2F" w:rsidRDefault="00911E21" w:rsidP="173675C9">
      <w:pPr>
        <w:rPr>
          <w:rFonts w:ascii="Calibri" w:eastAsia="Calibri" w:hAnsi="Calibri" w:cs="Calibri"/>
          <w:sz w:val="24"/>
          <w:szCs w:val="24"/>
        </w:rPr>
      </w:pPr>
    </w:p>
    <w:p w14:paraId="4985965B" w14:textId="77777777" w:rsidR="00911E21" w:rsidRPr="008E3F2F" w:rsidRDefault="00271480" w:rsidP="173675C9">
      <w:pPr>
        <w:rPr>
          <w:rFonts w:ascii="Calibri" w:eastAsia="Calibri" w:hAnsi="Calibri" w:cs="Calibri"/>
          <w:sz w:val="24"/>
          <w:szCs w:val="24"/>
        </w:rPr>
      </w:pPr>
      <w:r w:rsidRPr="173675C9">
        <w:rPr>
          <w:rFonts w:ascii="Calibri" w:eastAsia="Calibri" w:hAnsi="Calibri" w:cs="Calibri"/>
          <w:sz w:val="24"/>
          <w:szCs w:val="24"/>
        </w:rPr>
        <w:t>In addition to local efforts, a national event will be hosted LIVE on WAA’s</w:t>
      </w:r>
      <w:hyperlink r:id="rId5">
        <w:r w:rsidR="00911E21" w:rsidRPr="173675C9">
          <w:rPr>
            <w:rFonts w:ascii="Calibri" w:eastAsia="Calibri" w:hAnsi="Calibri" w:cs="Calibri"/>
            <w:sz w:val="24"/>
            <w:szCs w:val="24"/>
          </w:rPr>
          <w:t xml:space="preserve"> </w:t>
        </w:r>
      </w:hyperlink>
      <w:hyperlink r:id="rId6">
        <w:r w:rsidR="00911E21" w:rsidRPr="173675C9">
          <w:rPr>
            <w:rFonts w:ascii="Calibri" w:eastAsia="Calibri" w:hAnsi="Calibri" w:cs="Calibri"/>
            <w:color w:val="1155CC"/>
            <w:sz w:val="24"/>
            <w:szCs w:val="24"/>
            <w:u w:val="single"/>
          </w:rPr>
          <w:t>official Facebook page</w:t>
        </w:r>
      </w:hyperlink>
      <w:r w:rsidRPr="173675C9">
        <w:rPr>
          <w:rFonts w:ascii="Calibri" w:eastAsia="Calibri" w:hAnsi="Calibri" w:cs="Calibri"/>
          <w:sz w:val="24"/>
          <w:szCs w:val="24"/>
        </w:rPr>
        <w:t xml:space="preserve"> and broadcast over</w:t>
      </w:r>
      <w:hyperlink r:id="rId7">
        <w:r w:rsidR="00911E21" w:rsidRPr="173675C9">
          <w:rPr>
            <w:rFonts w:ascii="Calibri" w:eastAsia="Calibri" w:hAnsi="Calibri" w:cs="Calibri"/>
            <w:sz w:val="24"/>
            <w:szCs w:val="24"/>
          </w:rPr>
          <w:t xml:space="preserve"> </w:t>
        </w:r>
      </w:hyperlink>
      <w:hyperlink r:id="rId8">
        <w:r w:rsidR="00911E21" w:rsidRPr="173675C9">
          <w:rPr>
            <w:rFonts w:ascii="Calibri" w:eastAsia="Calibri" w:hAnsi="Calibri" w:cs="Calibri"/>
            <w:color w:val="1155CC"/>
            <w:sz w:val="24"/>
            <w:szCs w:val="24"/>
            <w:u w:val="single"/>
          </w:rPr>
          <w:t>Wreaths Across America Radio</w:t>
        </w:r>
      </w:hyperlink>
      <w:r w:rsidRPr="173675C9">
        <w:rPr>
          <w:rFonts w:ascii="Calibri" w:eastAsia="Calibri" w:hAnsi="Calibri" w:cs="Calibri"/>
          <w:sz w:val="24"/>
          <w:szCs w:val="24"/>
        </w:rPr>
        <w:t xml:space="preserve">. The broadcasts will include interviews and stories from veterans, volunteers, Gold Star families, and first responders. </w:t>
      </w:r>
    </w:p>
    <w:p w14:paraId="24E5FD99" w14:textId="77777777" w:rsidR="00911E21" w:rsidRPr="008E3F2F" w:rsidRDefault="00911E21" w:rsidP="173675C9">
      <w:pPr>
        <w:rPr>
          <w:rFonts w:ascii="Calibri" w:eastAsia="Calibri" w:hAnsi="Calibri" w:cs="Calibri"/>
          <w:color w:val="FF0000"/>
          <w:sz w:val="24"/>
          <w:szCs w:val="24"/>
          <w:highlight w:val="white"/>
        </w:rPr>
      </w:pPr>
    </w:p>
    <w:p w14:paraId="263E9693" w14:textId="77777777" w:rsidR="00911E21" w:rsidRPr="008E3F2F" w:rsidRDefault="00271480" w:rsidP="173675C9">
      <w:pPr>
        <w:rPr>
          <w:rFonts w:ascii="Calibri" w:eastAsia="Calibri" w:hAnsi="Calibri" w:cs="Calibri"/>
          <w:sz w:val="24"/>
          <w:szCs w:val="24"/>
          <w:highlight w:val="white"/>
        </w:rPr>
      </w:pPr>
      <w:r w:rsidRPr="173675C9">
        <w:rPr>
          <w:rFonts w:ascii="Calibri" w:eastAsia="Calibri" w:hAnsi="Calibri" w:cs="Calibri"/>
          <w:sz w:val="24"/>
          <w:szCs w:val="24"/>
          <w:highlight w:val="white"/>
        </w:rPr>
        <w:t>[</w:t>
      </w:r>
      <w:r w:rsidRPr="173675C9">
        <w:rPr>
          <w:rFonts w:ascii="Calibri" w:eastAsia="Calibri" w:hAnsi="Calibri" w:cs="Calibri"/>
          <w:sz w:val="24"/>
          <w:szCs w:val="24"/>
          <w:highlight w:val="yellow"/>
        </w:rPr>
        <w:t>Insert details to where local flag-waving will occur in the community.</w:t>
      </w:r>
      <w:r w:rsidRPr="173675C9">
        <w:rPr>
          <w:rFonts w:ascii="Calibri" w:eastAsia="Calibri" w:hAnsi="Calibri" w:cs="Calibri"/>
          <w:sz w:val="24"/>
          <w:szCs w:val="24"/>
          <w:highlight w:val="white"/>
        </w:rPr>
        <w:t>]</w:t>
      </w:r>
    </w:p>
    <w:p w14:paraId="4A233D86" w14:textId="77777777" w:rsidR="00911E21" w:rsidRPr="008E3F2F" w:rsidRDefault="00271480" w:rsidP="173675C9">
      <w:pPr>
        <w:spacing w:before="240" w:after="240"/>
        <w:rPr>
          <w:rFonts w:ascii="Calibri" w:eastAsia="Calibri" w:hAnsi="Calibri" w:cs="Calibri"/>
          <w:sz w:val="24"/>
          <w:szCs w:val="24"/>
        </w:rPr>
      </w:pPr>
      <w:r w:rsidRPr="173675C9">
        <w:rPr>
          <w:rFonts w:ascii="Calibri" w:eastAsia="Calibri" w:hAnsi="Calibri" w:cs="Calibri"/>
          <w:color w:val="222222"/>
          <w:sz w:val="24"/>
          <w:szCs w:val="24"/>
          <w:highlight w:val="white"/>
        </w:rPr>
        <w:t>WAA gathers every Tuesday morning from 9-10 am ET to raise the American flag and say the Pledge of Allegiance from the Freeport Flag Ladies Monument on Route 1 in Jonesboro, Maine, near the ‘tip lands’ where balsam is harvested to make veterans’ wreaths for placement on National Wreaths Across America Day each December. The monument was built by WAA in partnership with its founder Morrill Worcester, in September 2019, after the</w:t>
      </w:r>
      <w:hyperlink r:id="rId9">
        <w:r w:rsidR="00911E21" w:rsidRPr="173675C9">
          <w:rPr>
            <w:rFonts w:ascii="Calibri" w:eastAsia="Calibri" w:hAnsi="Calibri" w:cs="Calibri"/>
            <w:color w:val="222222"/>
            <w:sz w:val="24"/>
            <w:szCs w:val="24"/>
            <w:highlight w:val="white"/>
          </w:rPr>
          <w:t xml:space="preserve"> </w:t>
        </w:r>
      </w:hyperlink>
      <w:hyperlink r:id="rId10">
        <w:r w:rsidR="00911E21" w:rsidRPr="173675C9">
          <w:rPr>
            <w:rFonts w:ascii="Calibri" w:eastAsia="Calibri" w:hAnsi="Calibri" w:cs="Calibri"/>
            <w:color w:val="1155CC"/>
            <w:sz w:val="24"/>
            <w:szCs w:val="24"/>
            <w:highlight w:val="white"/>
            <w:u w:val="single"/>
          </w:rPr>
          <w:t>Freeport Flag Ladies</w:t>
        </w:r>
      </w:hyperlink>
      <w:r w:rsidRPr="173675C9">
        <w:rPr>
          <w:rFonts w:ascii="Calibri" w:eastAsia="Calibri" w:hAnsi="Calibri" w:cs="Calibri"/>
          <w:color w:val="222222"/>
          <w:sz w:val="24"/>
          <w:szCs w:val="24"/>
          <w:highlight w:val="white"/>
        </w:rPr>
        <w:t xml:space="preserve"> </w:t>
      </w:r>
      <w:r w:rsidRPr="173675C9">
        <w:rPr>
          <w:rFonts w:ascii="Calibri" w:eastAsia="Calibri" w:hAnsi="Calibri" w:cs="Calibri"/>
          <w:sz w:val="24"/>
          <w:szCs w:val="24"/>
          <w:highlight w:val="white"/>
        </w:rPr>
        <w:t>retired following 18 years of waving the American Flag in Freeport, Maine</w:t>
      </w:r>
      <w:r w:rsidRPr="173675C9">
        <w:rPr>
          <w:rFonts w:ascii="Calibri" w:eastAsia="Calibri" w:hAnsi="Calibri" w:cs="Calibri"/>
          <w:color w:val="222222"/>
          <w:sz w:val="24"/>
          <w:szCs w:val="24"/>
          <w:highlight w:val="white"/>
        </w:rPr>
        <w:t>, each Tuesday since September 11, 2001.</w:t>
      </w:r>
    </w:p>
    <w:p w14:paraId="44FC1964" w14:textId="77777777" w:rsidR="00911E21" w:rsidRPr="008E3F2F" w:rsidRDefault="00271480" w:rsidP="173675C9">
      <w:pPr>
        <w:spacing w:before="240" w:after="240"/>
        <w:rPr>
          <w:rFonts w:ascii="Calibri" w:eastAsia="Calibri" w:hAnsi="Calibri" w:cs="Calibri"/>
          <w:sz w:val="24"/>
          <w:szCs w:val="24"/>
          <w:lang w:val="en-US"/>
        </w:rPr>
      </w:pPr>
      <w:r w:rsidRPr="173675C9">
        <w:rPr>
          <w:rFonts w:ascii="Calibri" w:eastAsia="Calibri" w:hAnsi="Calibri" w:cs="Calibri"/>
          <w:sz w:val="24"/>
          <w:szCs w:val="24"/>
          <w:highlight w:val="yellow"/>
          <w:lang w:val="en-US"/>
        </w:rPr>
        <w:t xml:space="preserve">[Insert quote from local </w:t>
      </w:r>
      <w:proofErr w:type="gramStart"/>
      <w:r w:rsidRPr="173675C9">
        <w:rPr>
          <w:rFonts w:ascii="Calibri" w:eastAsia="Calibri" w:hAnsi="Calibri" w:cs="Calibri"/>
          <w:sz w:val="24"/>
          <w:szCs w:val="24"/>
          <w:highlight w:val="yellow"/>
          <w:lang w:val="en-US"/>
        </w:rPr>
        <w:t>volunteer</w:t>
      </w:r>
      <w:proofErr w:type="gramEnd"/>
      <w:r w:rsidRPr="173675C9">
        <w:rPr>
          <w:rFonts w:ascii="Calibri" w:eastAsia="Calibri" w:hAnsi="Calibri" w:cs="Calibri"/>
          <w:sz w:val="24"/>
          <w:szCs w:val="24"/>
          <w:highlight w:val="yellow"/>
          <w:lang w:val="en-US"/>
        </w:rPr>
        <w:t xml:space="preserve"> as to why they feel it is important for the community to participate.</w:t>
      </w:r>
      <w:r w:rsidRPr="173675C9">
        <w:rPr>
          <w:rFonts w:ascii="Calibri" w:eastAsia="Calibri" w:hAnsi="Calibri" w:cs="Calibri"/>
          <w:sz w:val="24"/>
          <w:szCs w:val="24"/>
          <w:lang w:val="en-US"/>
        </w:rPr>
        <w:t>]</w:t>
      </w:r>
    </w:p>
    <w:p w14:paraId="1666F7C2" w14:textId="49959529" w:rsidR="00911E21" w:rsidRPr="008E3F2F" w:rsidRDefault="00271480" w:rsidP="3C1CE739">
      <w:pPr>
        <w:spacing w:before="240" w:after="240"/>
        <w:rPr>
          <w:rFonts w:ascii="Calibri" w:eastAsia="Calibri" w:hAnsi="Calibri" w:cs="Calibri"/>
          <w:sz w:val="24"/>
          <w:szCs w:val="24"/>
          <w:lang w:val="en-US"/>
        </w:rPr>
      </w:pPr>
      <w:r w:rsidRPr="3C1CE739">
        <w:rPr>
          <w:rFonts w:ascii="Calibri" w:eastAsia="Calibri" w:hAnsi="Calibri" w:cs="Calibri"/>
          <w:sz w:val="24"/>
          <w:szCs w:val="24"/>
          <w:lang w:val="en-US"/>
        </w:rPr>
        <w:lastRenderedPageBreak/>
        <w:t xml:space="preserve">WAA encourages the American public to join this weekly tradition starting on September </w:t>
      </w:r>
      <w:r w:rsidR="36F3FE94" w:rsidRPr="3C1CE739">
        <w:rPr>
          <w:rFonts w:ascii="Calibri" w:eastAsia="Calibri" w:hAnsi="Calibri" w:cs="Calibri"/>
          <w:sz w:val="24"/>
          <w:szCs w:val="24"/>
          <w:lang w:val="en-US"/>
        </w:rPr>
        <w:t>8</w:t>
      </w:r>
      <w:r w:rsidRPr="3C1CE739">
        <w:rPr>
          <w:rFonts w:ascii="Calibri" w:eastAsia="Calibri" w:hAnsi="Calibri" w:cs="Calibri"/>
          <w:sz w:val="24"/>
          <w:szCs w:val="24"/>
          <w:lang w:val="en-US"/>
        </w:rPr>
        <w:t xml:space="preserve"> by sharing their pictures and videos on social media using the hashtag </w:t>
      </w:r>
      <w:r w:rsidRPr="3C1CE739">
        <w:rPr>
          <w:rFonts w:ascii="Calibri" w:eastAsia="Calibri" w:hAnsi="Calibri" w:cs="Calibri"/>
          <w:b/>
          <w:bCs/>
          <w:sz w:val="24"/>
          <w:szCs w:val="24"/>
          <w:lang w:val="en-US"/>
        </w:rPr>
        <w:t>#FlagsAcrosstheCountry.</w:t>
      </w:r>
      <w:r w:rsidRPr="3C1CE739">
        <w:rPr>
          <w:rFonts w:ascii="Calibri" w:eastAsia="Calibri" w:hAnsi="Calibri" w:cs="Calibri"/>
          <w:sz w:val="24"/>
          <w:szCs w:val="24"/>
          <w:lang w:val="en-US"/>
        </w:rPr>
        <w:t xml:space="preserve">  Follow</w:t>
      </w:r>
      <w:hyperlink r:id="rId11">
        <w:r w:rsidR="00911E21" w:rsidRPr="3C1CE739">
          <w:rPr>
            <w:rFonts w:ascii="Calibri" w:eastAsia="Calibri" w:hAnsi="Calibri" w:cs="Calibri"/>
            <w:sz w:val="24"/>
            <w:szCs w:val="24"/>
            <w:lang w:val="en-US"/>
          </w:rPr>
          <w:t xml:space="preserve"> </w:t>
        </w:r>
      </w:hyperlink>
      <w:hyperlink r:id="rId12">
        <w:r w:rsidR="00911E21" w:rsidRPr="3C1CE739">
          <w:rPr>
            <w:rFonts w:ascii="Calibri" w:eastAsia="Calibri" w:hAnsi="Calibri" w:cs="Calibri"/>
            <w:color w:val="1155CC"/>
            <w:sz w:val="24"/>
            <w:szCs w:val="24"/>
            <w:u w:val="single"/>
            <w:lang w:val="en-US"/>
          </w:rPr>
          <w:t>WAA on Facebook</w:t>
        </w:r>
      </w:hyperlink>
      <w:r w:rsidRPr="3C1CE739">
        <w:rPr>
          <w:rFonts w:ascii="Calibri" w:eastAsia="Calibri" w:hAnsi="Calibri" w:cs="Calibri"/>
          <w:sz w:val="24"/>
          <w:szCs w:val="24"/>
          <w:lang w:val="en-US"/>
        </w:rPr>
        <w:t>, tag the page in posts, and share where you are participating.</w:t>
      </w:r>
      <w:r w:rsidR="4EBB231D" w:rsidRPr="3C1CE739">
        <w:rPr>
          <w:rFonts w:ascii="Calibri" w:eastAsia="Calibri" w:hAnsi="Calibri" w:cs="Calibri"/>
          <w:sz w:val="24"/>
          <w:szCs w:val="24"/>
          <w:lang w:val="en-US"/>
        </w:rPr>
        <w:t xml:space="preserve"> You can also submit videos and photos easily with the following link: </w:t>
      </w:r>
      <w:hyperlink r:id="rId13">
        <w:r w:rsidR="4EBB231D" w:rsidRPr="3C1CE739">
          <w:rPr>
            <w:rFonts w:ascii="Calibri" w:eastAsia="Calibri" w:hAnsi="Calibri" w:cs="Calibri"/>
            <w:color w:val="1155CC"/>
            <w:sz w:val="24"/>
            <w:szCs w:val="24"/>
            <w:u w:val="single"/>
            <w:lang w:val="en-US"/>
          </w:rPr>
          <w:t>http://WreathsAcrossAmerica.memfox.io/flagwaving</w:t>
        </w:r>
      </w:hyperlink>
      <w:r w:rsidR="4EBB231D" w:rsidRPr="3C1CE739">
        <w:rPr>
          <w:rFonts w:ascii="Calibri" w:eastAsia="Calibri" w:hAnsi="Calibri" w:cs="Calibri"/>
          <w:sz w:val="24"/>
          <w:szCs w:val="24"/>
          <w:lang w:val="en-US"/>
        </w:rPr>
        <w:t>.</w:t>
      </w:r>
    </w:p>
    <w:p w14:paraId="073B8C92" w14:textId="0685B648" w:rsidR="00911E21" w:rsidRPr="008E3F2F" w:rsidRDefault="00271480" w:rsidP="173675C9">
      <w:pPr>
        <w:rPr>
          <w:rFonts w:ascii="Calibri" w:eastAsia="Calibri" w:hAnsi="Calibri" w:cs="Calibri"/>
          <w:sz w:val="24"/>
          <w:szCs w:val="24"/>
          <w:highlight w:val="yellow"/>
          <w:lang w:val="en-US"/>
        </w:rPr>
      </w:pPr>
      <w:r w:rsidRPr="3C1CE739">
        <w:rPr>
          <w:rFonts w:ascii="Calibri" w:eastAsia="Calibri" w:hAnsi="Calibri" w:cs="Calibri"/>
          <w:sz w:val="24"/>
          <w:szCs w:val="24"/>
          <w:lang w:val="en-US"/>
        </w:rPr>
        <w:t>You can support the local WAA program at [</w:t>
      </w:r>
      <w:r w:rsidRPr="3C1CE739">
        <w:rPr>
          <w:rFonts w:ascii="Calibri" w:eastAsia="Calibri" w:hAnsi="Calibri" w:cs="Calibri"/>
          <w:sz w:val="24"/>
          <w:szCs w:val="24"/>
          <w:highlight w:val="yellow"/>
          <w:lang w:val="en-US"/>
        </w:rPr>
        <w:t>Location you Support</w:t>
      </w:r>
      <w:r w:rsidRPr="3C1CE739">
        <w:rPr>
          <w:rFonts w:ascii="Calibri" w:eastAsia="Calibri" w:hAnsi="Calibri" w:cs="Calibri"/>
          <w:sz w:val="24"/>
          <w:szCs w:val="24"/>
          <w:lang w:val="en-US"/>
        </w:rPr>
        <w:t>] by visiting www.wreathacrossamerica.org/</w:t>
      </w:r>
      <w:r w:rsidRPr="3C1CE739">
        <w:rPr>
          <w:rFonts w:ascii="Calibri" w:eastAsia="Calibri" w:hAnsi="Calibri" w:cs="Calibri"/>
          <w:sz w:val="24"/>
          <w:szCs w:val="24"/>
          <w:highlight w:val="yellow"/>
          <w:lang w:val="en-US"/>
        </w:rPr>
        <w:t>YOURID</w:t>
      </w:r>
      <w:r w:rsidRPr="3C1CE739">
        <w:rPr>
          <w:rFonts w:ascii="Calibri" w:eastAsia="Calibri" w:hAnsi="Calibri" w:cs="Calibri"/>
          <w:sz w:val="24"/>
          <w:szCs w:val="24"/>
          <w:lang w:val="en-US"/>
        </w:rPr>
        <w:t>. Each $17 sponsorship goes toward a live balsam wreath that will be placed on the headstone of an American hero as we endeavor to honor all veterans laid to rest on Saturday, December 1</w:t>
      </w:r>
      <w:r w:rsidR="66F202C3" w:rsidRPr="3C1CE739">
        <w:rPr>
          <w:rFonts w:ascii="Calibri" w:eastAsia="Calibri" w:hAnsi="Calibri" w:cs="Calibri"/>
          <w:sz w:val="24"/>
          <w:szCs w:val="24"/>
          <w:lang w:val="en-US"/>
        </w:rPr>
        <w:t>9</w:t>
      </w:r>
      <w:r w:rsidRPr="3C1CE739">
        <w:rPr>
          <w:rFonts w:ascii="Calibri" w:eastAsia="Calibri" w:hAnsi="Calibri" w:cs="Calibri"/>
          <w:sz w:val="24"/>
          <w:szCs w:val="24"/>
          <w:lang w:val="en-US"/>
        </w:rPr>
        <w:t>, 202</w:t>
      </w:r>
      <w:r w:rsidR="28CC02D0" w:rsidRPr="3C1CE739">
        <w:rPr>
          <w:rFonts w:ascii="Calibri" w:eastAsia="Calibri" w:hAnsi="Calibri" w:cs="Calibri"/>
          <w:sz w:val="24"/>
          <w:szCs w:val="24"/>
          <w:lang w:val="en-US"/>
        </w:rPr>
        <w:t>6</w:t>
      </w:r>
      <w:r w:rsidRPr="3C1CE739">
        <w:rPr>
          <w:rFonts w:ascii="Calibri" w:eastAsia="Calibri" w:hAnsi="Calibri" w:cs="Calibri"/>
          <w:sz w:val="24"/>
          <w:szCs w:val="24"/>
          <w:lang w:val="en-US"/>
        </w:rPr>
        <w:t>, as part of National Wreaths Across America Day.</w:t>
      </w:r>
    </w:p>
    <w:p w14:paraId="128C6E45" w14:textId="77777777" w:rsidR="00911E21" w:rsidRDefault="00271480" w:rsidP="173675C9">
      <w:pPr>
        <w:spacing w:before="240" w:after="240"/>
        <w:jc w:val="center"/>
        <w:rPr>
          <w:rFonts w:asciiTheme="majorHAnsi" w:eastAsiaTheme="majorEastAsia" w:hAnsiTheme="majorHAnsi" w:cstheme="majorBidi"/>
          <w:b/>
          <w:bCs/>
          <w:sz w:val="24"/>
          <w:szCs w:val="24"/>
        </w:rPr>
      </w:pPr>
      <w:r w:rsidRPr="3C1CE739">
        <w:rPr>
          <w:rFonts w:asciiTheme="majorHAnsi" w:eastAsiaTheme="majorEastAsia" w:hAnsiTheme="majorHAnsi" w:cstheme="majorBidi"/>
          <w:b/>
          <w:bCs/>
          <w:sz w:val="24"/>
          <w:szCs w:val="24"/>
        </w:rPr>
        <w:t># # #</w:t>
      </w:r>
    </w:p>
    <w:p w14:paraId="306F0D82" w14:textId="77777777" w:rsidR="00911E21" w:rsidRDefault="00271480" w:rsidP="3C1CE739">
      <w:pPr>
        <w:pBdr>
          <w:top w:val="nil"/>
          <w:left w:val="nil"/>
          <w:bottom w:val="nil"/>
          <w:right w:val="nil"/>
          <w:between w:val="nil"/>
        </w:pBdr>
        <w:rPr>
          <w:rFonts w:asciiTheme="majorHAnsi" w:eastAsiaTheme="majorEastAsia" w:hAnsiTheme="majorHAnsi" w:cstheme="majorBidi"/>
          <w:b/>
          <w:bCs/>
          <w:sz w:val="20"/>
          <w:szCs w:val="20"/>
        </w:rPr>
      </w:pPr>
      <w:r w:rsidRPr="3C1CE739">
        <w:rPr>
          <w:rFonts w:asciiTheme="majorHAnsi" w:eastAsiaTheme="majorEastAsia" w:hAnsiTheme="majorHAnsi" w:cstheme="majorBidi"/>
          <w:b/>
          <w:bCs/>
          <w:sz w:val="20"/>
          <w:szCs w:val="20"/>
        </w:rPr>
        <w:t>About Wreaths Across America</w:t>
      </w:r>
    </w:p>
    <w:p w14:paraId="79426C79" w14:textId="06F243D0" w:rsidR="00911E21" w:rsidRDefault="6E0114A7" w:rsidP="3C1CE739">
      <w:pPr>
        <w:spacing w:after="160" w:line="257" w:lineRule="auto"/>
        <w:rPr>
          <w:rFonts w:asciiTheme="majorHAnsi" w:eastAsiaTheme="majorEastAsia" w:hAnsiTheme="majorHAnsi" w:cstheme="majorBidi"/>
          <w:color w:val="1C232B"/>
          <w:sz w:val="20"/>
          <w:szCs w:val="20"/>
          <w:lang w:val="en-US"/>
        </w:rPr>
      </w:pPr>
      <w:r w:rsidRPr="3C1CE739">
        <w:rPr>
          <w:rFonts w:asciiTheme="majorHAnsi" w:eastAsiaTheme="majorEastAsia" w:hAnsiTheme="majorHAnsi" w:cstheme="majorBidi"/>
          <w:color w:val="1C232B"/>
          <w:sz w:val="20"/>
          <w:szCs w:val="20"/>
          <w:lang w:val="en-US"/>
        </w:rPr>
        <w:t xml:space="preserve">Wreaths Across America is a 501(c)(3) nonprofit organization founded to continue and expand the annual wreath-laying ceremony at Arlington National Cemetery, which was begun by Maine businessman Morrill Worcester in 1992. The organization’s yearlong mission – Remember, Honor, </w:t>
      </w:r>
      <w:proofErr w:type="gramStart"/>
      <w:r w:rsidRPr="3C1CE739">
        <w:rPr>
          <w:rFonts w:asciiTheme="majorHAnsi" w:eastAsiaTheme="majorEastAsia" w:hAnsiTheme="majorHAnsi" w:cstheme="majorBidi"/>
          <w:color w:val="1C232B"/>
          <w:sz w:val="20"/>
          <w:szCs w:val="20"/>
          <w:lang w:val="en-US"/>
        </w:rPr>
        <w:t>Teach</w:t>
      </w:r>
      <w:proofErr w:type="gramEnd"/>
      <w:r w:rsidRPr="3C1CE739">
        <w:rPr>
          <w:rFonts w:asciiTheme="majorHAnsi" w:eastAsiaTheme="majorEastAsia" w:hAnsiTheme="majorHAnsi" w:cstheme="majorBidi"/>
          <w:color w:val="1C232B"/>
          <w:sz w:val="20"/>
          <w:szCs w:val="20"/>
          <w:lang w:val="en-US"/>
        </w:rPr>
        <w:t xml:space="preserve"> – is carried out in part by coordinating wreath-laying ceremonies in December in communities in all 50 states and beyond. Each $17 sponsorship supports far more than a single wreath. It fuels programs that honor veterans, teach future generations, and give back to communities nationwide.</w:t>
      </w:r>
    </w:p>
    <w:p w14:paraId="2D32C805" w14:textId="58CB4337" w:rsidR="00911E21" w:rsidRDefault="6E0114A7" w:rsidP="3C1CE739">
      <w:pPr>
        <w:spacing w:after="160" w:line="257" w:lineRule="auto"/>
        <w:rPr>
          <w:rFonts w:asciiTheme="majorHAnsi" w:eastAsiaTheme="majorEastAsia" w:hAnsiTheme="majorHAnsi" w:cstheme="majorBidi"/>
          <w:color w:val="1C232B"/>
          <w:sz w:val="20"/>
          <w:szCs w:val="20"/>
        </w:rPr>
      </w:pPr>
      <w:r w:rsidRPr="3C1CE739">
        <w:rPr>
          <w:rFonts w:asciiTheme="majorHAnsi" w:eastAsiaTheme="majorEastAsia" w:hAnsiTheme="majorHAnsi" w:cstheme="majorBidi"/>
          <w:color w:val="1C232B"/>
          <w:sz w:val="20"/>
          <w:szCs w:val="20"/>
        </w:rPr>
        <w:t xml:space="preserve">Visit </w:t>
      </w:r>
      <w:hyperlink r:id="rId14">
        <w:r w:rsidRPr="3C1CE739">
          <w:rPr>
            <w:rStyle w:val="Hyperlink"/>
            <w:rFonts w:asciiTheme="majorHAnsi" w:eastAsiaTheme="majorEastAsia" w:hAnsiTheme="majorHAnsi" w:cstheme="majorBidi"/>
            <w:sz w:val="20"/>
            <w:szCs w:val="20"/>
            <w:u w:val="none"/>
          </w:rPr>
          <w:t>www.wreathsacrossamerica.org</w:t>
        </w:r>
      </w:hyperlink>
      <w:r w:rsidRPr="3C1CE739">
        <w:rPr>
          <w:rFonts w:asciiTheme="majorHAnsi" w:eastAsiaTheme="majorEastAsia" w:hAnsiTheme="majorHAnsi" w:cstheme="majorBidi"/>
          <w:color w:val="1C232B"/>
          <w:sz w:val="20"/>
          <w:szCs w:val="20"/>
        </w:rPr>
        <w:t xml:space="preserve"> to learn more about how you can get involved in your local community.</w:t>
      </w:r>
    </w:p>
    <w:p w14:paraId="74AD2818" w14:textId="63F38009" w:rsidR="00911E21" w:rsidRDefault="00911E21" w:rsidP="3C1CE739">
      <w:pPr>
        <w:pBdr>
          <w:top w:val="nil"/>
          <w:left w:val="nil"/>
          <w:bottom w:val="nil"/>
          <w:right w:val="nil"/>
          <w:between w:val="nil"/>
        </w:pBdr>
        <w:rPr>
          <w:rFonts w:asciiTheme="majorHAnsi" w:eastAsiaTheme="majorEastAsia" w:hAnsiTheme="majorHAnsi" w:cstheme="majorBidi"/>
          <w:sz w:val="20"/>
          <w:szCs w:val="20"/>
          <w:lang w:val="en-US"/>
        </w:rPr>
      </w:pPr>
    </w:p>
    <w:p w14:paraId="31E80965" w14:textId="6EA6FF80" w:rsidR="00911E21" w:rsidRDefault="6E0114A7" w:rsidP="3C1CE739">
      <w:pPr>
        <w:pBdr>
          <w:top w:val="nil"/>
          <w:left w:val="nil"/>
          <w:bottom w:val="nil"/>
          <w:right w:val="nil"/>
          <w:between w:val="nil"/>
        </w:pBdr>
        <w:rPr>
          <w:rFonts w:asciiTheme="majorHAnsi" w:eastAsiaTheme="majorEastAsia" w:hAnsiTheme="majorHAnsi" w:cstheme="majorBidi"/>
          <w:b/>
          <w:bCs/>
          <w:sz w:val="20"/>
          <w:szCs w:val="20"/>
          <w:highlight w:val="white"/>
        </w:rPr>
      </w:pPr>
      <w:r w:rsidRPr="3C1CE739">
        <w:rPr>
          <w:rFonts w:asciiTheme="majorHAnsi" w:eastAsiaTheme="majorEastAsia" w:hAnsiTheme="majorHAnsi" w:cstheme="majorBidi"/>
          <w:b/>
          <w:bCs/>
          <w:sz w:val="20"/>
          <w:szCs w:val="20"/>
          <w:highlight w:val="white"/>
        </w:rPr>
        <w:t>Press Contacts</w:t>
      </w:r>
      <w:r w:rsidR="00271480" w:rsidRPr="3C1CE739">
        <w:rPr>
          <w:rFonts w:asciiTheme="majorHAnsi" w:eastAsiaTheme="majorEastAsia" w:hAnsiTheme="majorHAnsi" w:cstheme="majorBidi"/>
          <w:b/>
          <w:bCs/>
          <w:sz w:val="20"/>
          <w:szCs w:val="20"/>
          <w:highlight w:val="white"/>
        </w:rPr>
        <w:t>:</w:t>
      </w:r>
    </w:p>
    <w:p w14:paraId="4F1DA05F" w14:textId="091C87D4" w:rsidR="00911E21" w:rsidRDefault="00666FFD" w:rsidP="3C1CE739">
      <w:pPr>
        <w:rPr>
          <w:rFonts w:asciiTheme="majorHAnsi" w:eastAsiaTheme="majorEastAsia" w:hAnsiTheme="majorHAnsi" w:cstheme="majorBidi"/>
          <w:sz w:val="20"/>
          <w:szCs w:val="20"/>
        </w:rPr>
      </w:pPr>
      <w:r>
        <w:rPr>
          <w:rFonts w:asciiTheme="majorHAnsi" w:eastAsiaTheme="majorEastAsia" w:hAnsiTheme="majorHAnsi" w:cstheme="majorBidi"/>
          <w:sz w:val="20"/>
          <w:szCs w:val="20"/>
        </w:rPr>
        <w:t>WAA PR Team</w:t>
      </w:r>
    </w:p>
    <w:p w14:paraId="195D8920" w14:textId="7FE18FF7" w:rsidR="0D5DA030" w:rsidRDefault="0D5DA030" w:rsidP="3C1CE739">
      <w:pPr>
        <w:rPr>
          <w:rFonts w:asciiTheme="majorHAnsi" w:eastAsiaTheme="majorEastAsia" w:hAnsiTheme="majorHAnsi" w:cstheme="majorBidi"/>
          <w:sz w:val="20"/>
          <w:szCs w:val="20"/>
        </w:rPr>
      </w:pPr>
      <w:r w:rsidRPr="3C1CE739">
        <w:rPr>
          <w:rFonts w:asciiTheme="majorHAnsi" w:eastAsiaTheme="majorEastAsia" w:hAnsiTheme="majorHAnsi" w:cstheme="majorBidi"/>
          <w:sz w:val="20"/>
          <w:szCs w:val="20"/>
        </w:rPr>
        <w:t xml:space="preserve">(207) </w:t>
      </w:r>
      <w:r w:rsidR="00666FFD">
        <w:rPr>
          <w:rFonts w:asciiTheme="majorHAnsi" w:eastAsiaTheme="majorEastAsia" w:hAnsiTheme="majorHAnsi" w:cstheme="majorBidi"/>
          <w:sz w:val="20"/>
          <w:szCs w:val="20"/>
        </w:rPr>
        <w:t>690-7548</w:t>
      </w:r>
    </w:p>
    <w:p w14:paraId="3E9E4A6F" w14:textId="4B6BC86A" w:rsidR="00911E21" w:rsidRDefault="0D5DA030" w:rsidP="3C1CE739">
      <w:pPr>
        <w:rPr>
          <w:rFonts w:asciiTheme="majorHAnsi" w:eastAsiaTheme="majorEastAsia" w:hAnsiTheme="majorHAnsi" w:cstheme="majorBidi"/>
          <w:sz w:val="20"/>
          <w:szCs w:val="20"/>
        </w:rPr>
      </w:pPr>
      <w:hyperlink r:id="rId15">
        <w:r w:rsidRPr="3C1CE739">
          <w:rPr>
            <w:rFonts w:asciiTheme="majorHAnsi" w:eastAsiaTheme="majorEastAsia" w:hAnsiTheme="majorHAnsi" w:cstheme="majorBidi"/>
            <w:color w:val="1155CC"/>
            <w:sz w:val="20"/>
            <w:szCs w:val="20"/>
            <w:u w:val="single"/>
          </w:rPr>
          <w:t>pr</w:t>
        </w:r>
        <w:r w:rsidR="00911E21" w:rsidRPr="3C1CE739">
          <w:rPr>
            <w:rFonts w:asciiTheme="majorHAnsi" w:eastAsiaTheme="majorEastAsia" w:hAnsiTheme="majorHAnsi" w:cstheme="majorBidi"/>
            <w:color w:val="1155CC"/>
            <w:sz w:val="20"/>
            <w:szCs w:val="20"/>
            <w:u w:val="single"/>
          </w:rPr>
          <w:t>@wreathsacrossamerica.org</w:t>
        </w:r>
      </w:hyperlink>
    </w:p>
    <w:p w14:paraId="0F0A863D" w14:textId="77777777" w:rsidR="00911E21" w:rsidRDefault="00911E21" w:rsidP="3C1CE739">
      <w:pPr>
        <w:rPr>
          <w:rFonts w:asciiTheme="majorHAnsi" w:eastAsiaTheme="majorEastAsia" w:hAnsiTheme="majorHAnsi" w:cstheme="majorBidi"/>
          <w:sz w:val="20"/>
          <w:szCs w:val="20"/>
        </w:rPr>
      </w:pPr>
    </w:p>
    <w:p w14:paraId="21CC91B4" w14:textId="77777777" w:rsidR="00911E21" w:rsidRDefault="00271480" w:rsidP="3C1CE739">
      <w:pPr>
        <w:rPr>
          <w:rFonts w:asciiTheme="majorHAnsi" w:eastAsiaTheme="majorEastAsia" w:hAnsiTheme="majorHAnsi" w:cstheme="majorBidi"/>
          <w:b/>
          <w:bCs/>
          <w:sz w:val="20"/>
          <w:szCs w:val="20"/>
          <w:highlight w:val="yellow"/>
        </w:rPr>
      </w:pPr>
      <w:r w:rsidRPr="3C1CE739">
        <w:rPr>
          <w:rFonts w:asciiTheme="majorHAnsi" w:eastAsiaTheme="majorEastAsia" w:hAnsiTheme="majorHAnsi" w:cstheme="majorBidi"/>
          <w:b/>
          <w:bCs/>
          <w:sz w:val="20"/>
          <w:szCs w:val="20"/>
          <w:highlight w:val="yellow"/>
        </w:rPr>
        <w:t>Local WAA Volunteer POC</w:t>
      </w:r>
    </w:p>
    <w:p w14:paraId="3FFE5B11" w14:textId="6B5CDAA4" w:rsidR="00911E21" w:rsidRDefault="5F0CFF72" w:rsidP="3C1CE739">
      <w:pPr>
        <w:rPr>
          <w:rFonts w:asciiTheme="majorHAnsi" w:eastAsiaTheme="majorEastAsia" w:hAnsiTheme="majorHAnsi" w:cstheme="majorBidi"/>
          <w:color w:val="0000FF"/>
          <w:sz w:val="20"/>
          <w:szCs w:val="20"/>
        </w:rPr>
      </w:pPr>
      <w:r w:rsidRPr="3C1CE739">
        <w:rPr>
          <w:rFonts w:asciiTheme="majorHAnsi" w:eastAsiaTheme="majorEastAsia" w:hAnsiTheme="majorHAnsi" w:cstheme="majorBidi"/>
          <w:color w:val="0000FF"/>
          <w:sz w:val="20"/>
          <w:szCs w:val="20"/>
        </w:rPr>
        <w:t>Name, Title</w:t>
      </w:r>
    </w:p>
    <w:p w14:paraId="24DA1CF8" w14:textId="2679F788" w:rsidR="5F0CFF72" w:rsidRDefault="5F0CFF72" w:rsidP="3C1CE739">
      <w:pPr>
        <w:rPr>
          <w:rFonts w:asciiTheme="majorHAnsi" w:eastAsiaTheme="majorEastAsia" w:hAnsiTheme="majorHAnsi" w:cstheme="majorBidi"/>
          <w:color w:val="0000FF"/>
          <w:sz w:val="20"/>
          <w:szCs w:val="20"/>
        </w:rPr>
      </w:pPr>
      <w:r w:rsidRPr="3C1CE739">
        <w:rPr>
          <w:rFonts w:asciiTheme="majorHAnsi" w:eastAsiaTheme="majorEastAsia" w:hAnsiTheme="majorHAnsi" w:cstheme="majorBidi"/>
          <w:color w:val="0000FF"/>
          <w:sz w:val="20"/>
          <w:szCs w:val="20"/>
        </w:rPr>
        <w:t>Phone</w:t>
      </w:r>
    </w:p>
    <w:p w14:paraId="6223C7AC" w14:textId="35D41E6C" w:rsidR="5F0CFF72" w:rsidRDefault="5F0CFF72" w:rsidP="3C1CE739">
      <w:pPr>
        <w:rPr>
          <w:rFonts w:asciiTheme="majorHAnsi" w:eastAsiaTheme="majorEastAsia" w:hAnsiTheme="majorHAnsi" w:cstheme="majorBidi"/>
          <w:color w:val="0000FF"/>
          <w:sz w:val="20"/>
          <w:szCs w:val="20"/>
        </w:rPr>
      </w:pPr>
      <w:r w:rsidRPr="3C1CE739">
        <w:rPr>
          <w:rFonts w:asciiTheme="majorHAnsi" w:eastAsiaTheme="majorEastAsia" w:hAnsiTheme="majorHAnsi" w:cstheme="majorBidi"/>
          <w:color w:val="0000FF"/>
          <w:sz w:val="20"/>
          <w:szCs w:val="20"/>
        </w:rPr>
        <w:t>Email</w:t>
      </w:r>
    </w:p>
    <w:p w14:paraId="1BF86941" w14:textId="619BF44B" w:rsidR="00911E21" w:rsidRDefault="00911E21" w:rsidP="3C1CE739">
      <w:pPr>
        <w:rPr>
          <w:rFonts w:asciiTheme="majorHAnsi" w:eastAsiaTheme="majorEastAsia" w:hAnsiTheme="majorHAnsi" w:cstheme="majorBidi"/>
          <w:sz w:val="20"/>
          <w:szCs w:val="20"/>
        </w:rPr>
      </w:pPr>
    </w:p>
    <w:p w14:paraId="23EAA06E" w14:textId="3C9A45C1" w:rsidR="00911E21" w:rsidRDefault="0A8F8690" w:rsidP="3C1CE739">
      <w:pPr>
        <w:tabs>
          <w:tab w:val="left" w:pos="184"/>
          <w:tab w:val="center" w:pos="4680"/>
        </w:tabs>
        <w:rPr>
          <w:rFonts w:asciiTheme="majorHAnsi" w:eastAsiaTheme="majorEastAsia" w:hAnsiTheme="majorHAnsi" w:cstheme="majorBidi"/>
          <w:sz w:val="20"/>
          <w:szCs w:val="20"/>
          <w:lang w:val="en-US"/>
        </w:rPr>
      </w:pPr>
      <w:r w:rsidRPr="3C1CE739">
        <w:rPr>
          <w:rFonts w:asciiTheme="majorHAnsi" w:eastAsiaTheme="majorEastAsia" w:hAnsiTheme="majorHAnsi" w:cstheme="majorBidi"/>
          <w:b/>
          <w:bCs/>
          <w:sz w:val="20"/>
          <w:szCs w:val="20"/>
          <w:lang w:val="en-US"/>
        </w:rPr>
        <w:t>Note to Media:</w:t>
      </w:r>
      <w:r w:rsidRPr="3C1CE739">
        <w:rPr>
          <w:rFonts w:asciiTheme="majorHAnsi" w:eastAsiaTheme="majorEastAsia" w:hAnsiTheme="majorHAnsi" w:cstheme="majorBidi"/>
          <w:sz w:val="20"/>
          <w:szCs w:val="20"/>
          <w:lang w:val="en-US"/>
        </w:rPr>
        <w:t xml:space="preserve"> </w:t>
      </w:r>
      <w:r w:rsidR="00271480" w:rsidRPr="3C1CE739">
        <w:rPr>
          <w:rFonts w:asciiTheme="majorHAnsi" w:eastAsiaTheme="majorEastAsia" w:hAnsiTheme="majorHAnsi" w:cstheme="majorBidi"/>
          <w:sz w:val="20"/>
          <w:szCs w:val="20"/>
          <w:lang w:val="en-US"/>
        </w:rPr>
        <w:t xml:space="preserve">Please visit </w:t>
      </w:r>
      <w:r w:rsidR="4DB059CB" w:rsidRPr="3C1CE739">
        <w:rPr>
          <w:rFonts w:asciiTheme="majorHAnsi" w:eastAsiaTheme="majorEastAsia" w:hAnsiTheme="majorHAnsi" w:cstheme="majorBidi"/>
          <w:sz w:val="20"/>
          <w:szCs w:val="20"/>
          <w:lang w:val="en-US"/>
        </w:rPr>
        <w:t xml:space="preserve">the </w:t>
      </w:r>
      <w:hyperlink r:id="rId16">
        <w:r w:rsidR="00911E21" w:rsidRPr="3C1CE739">
          <w:rPr>
            <w:rFonts w:asciiTheme="majorHAnsi" w:eastAsiaTheme="majorEastAsia" w:hAnsiTheme="majorHAnsi" w:cstheme="majorBidi"/>
            <w:color w:val="1155CC"/>
            <w:sz w:val="20"/>
            <w:szCs w:val="20"/>
            <w:u w:val="single"/>
            <w:lang w:val="en-US"/>
          </w:rPr>
          <w:t>Media Resources Page</w:t>
        </w:r>
      </w:hyperlink>
      <w:r w:rsidR="00271480" w:rsidRPr="3C1CE739">
        <w:rPr>
          <w:rFonts w:asciiTheme="majorHAnsi" w:eastAsiaTheme="majorEastAsia" w:hAnsiTheme="majorHAnsi" w:cstheme="majorBidi"/>
          <w:sz w:val="20"/>
          <w:szCs w:val="20"/>
          <w:lang w:val="en-US"/>
        </w:rPr>
        <w:t xml:space="preserve"> to download background, photos, logos, or other items to help you file your story.</w:t>
      </w:r>
    </w:p>
    <w:sectPr w:rsidR="00911E2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E21"/>
    <w:rsid w:val="00086581"/>
    <w:rsid w:val="001F0D7A"/>
    <w:rsid w:val="00271480"/>
    <w:rsid w:val="003D4400"/>
    <w:rsid w:val="00414976"/>
    <w:rsid w:val="00666FFD"/>
    <w:rsid w:val="008E3F2F"/>
    <w:rsid w:val="00911E21"/>
    <w:rsid w:val="00B63173"/>
    <w:rsid w:val="00CD2AA9"/>
    <w:rsid w:val="00D10EDE"/>
    <w:rsid w:val="00E04360"/>
    <w:rsid w:val="02045437"/>
    <w:rsid w:val="0729CA56"/>
    <w:rsid w:val="0760815A"/>
    <w:rsid w:val="08E8EC64"/>
    <w:rsid w:val="092BF2C8"/>
    <w:rsid w:val="0A8F8690"/>
    <w:rsid w:val="0D40DD49"/>
    <w:rsid w:val="0D5DA030"/>
    <w:rsid w:val="0D746B18"/>
    <w:rsid w:val="1118A667"/>
    <w:rsid w:val="137AD4BE"/>
    <w:rsid w:val="1418B44C"/>
    <w:rsid w:val="14B51205"/>
    <w:rsid w:val="173675C9"/>
    <w:rsid w:val="1B4464E6"/>
    <w:rsid w:val="2886501E"/>
    <w:rsid w:val="28CC02D0"/>
    <w:rsid w:val="2DEBFFC6"/>
    <w:rsid w:val="3172389A"/>
    <w:rsid w:val="31E22EC4"/>
    <w:rsid w:val="326D63E4"/>
    <w:rsid w:val="35072015"/>
    <w:rsid w:val="35A8FB9C"/>
    <w:rsid w:val="36F3FE94"/>
    <w:rsid w:val="382D2942"/>
    <w:rsid w:val="3C1CE739"/>
    <w:rsid w:val="404D85B2"/>
    <w:rsid w:val="4DB059CB"/>
    <w:rsid w:val="4DF60C46"/>
    <w:rsid w:val="4EBB231D"/>
    <w:rsid w:val="5087ED64"/>
    <w:rsid w:val="51826715"/>
    <w:rsid w:val="5815E1C2"/>
    <w:rsid w:val="58E56FED"/>
    <w:rsid w:val="59AC4753"/>
    <w:rsid w:val="5F0CFF72"/>
    <w:rsid w:val="610052FB"/>
    <w:rsid w:val="62724928"/>
    <w:rsid w:val="64FC6DF8"/>
    <w:rsid w:val="668A1503"/>
    <w:rsid w:val="66F202C3"/>
    <w:rsid w:val="68750AA6"/>
    <w:rsid w:val="6C727606"/>
    <w:rsid w:val="6E0114A7"/>
    <w:rsid w:val="7E965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A50C"/>
  <w15:docId w15:val="{F5DA1241-554B-044B-A9D2-8DF48090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3C1CE7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reathsacrossamerica.org/Newsroom/WreathsAcrossAmericaRadio" TargetMode="External"/><Relationship Id="rId13" Type="http://schemas.openxmlformats.org/officeDocument/2006/relationships/hyperlink" Target="http://wreathsacrossamerica.memfox.io/flagwavin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reathsacrossamerica.org/Newsroom/WreathsAcrossAmericaRadio" TargetMode="External"/><Relationship Id="rId12" Type="http://schemas.openxmlformats.org/officeDocument/2006/relationships/hyperlink" Target="http://www.facebook.com/WAAHQ"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wreathsacrossamerica.org/Resources/ResourcesForTheMedia" TargetMode="External"/><Relationship Id="rId1" Type="http://schemas.openxmlformats.org/officeDocument/2006/relationships/styles" Target="styles.xml"/><Relationship Id="rId6" Type="http://schemas.openxmlformats.org/officeDocument/2006/relationships/hyperlink" Target="http://www.facebook.com/WAAHQ" TargetMode="External"/><Relationship Id="rId11" Type="http://schemas.openxmlformats.org/officeDocument/2006/relationships/hyperlink" Target="http://www.facebook.com/WAAHQ" TargetMode="External"/><Relationship Id="rId5" Type="http://schemas.openxmlformats.org/officeDocument/2006/relationships/hyperlink" Target="http://www.facebook.com/WAAHQ" TargetMode="External"/><Relationship Id="rId15" Type="http://schemas.openxmlformats.org/officeDocument/2006/relationships/hyperlink" Target="mailto:pr@wreathsacrossamerica.org" TargetMode="External"/><Relationship Id="rId10" Type="http://schemas.openxmlformats.org/officeDocument/2006/relationships/hyperlink" Target="https://www.wreathsacrossamerica.org/pages/19520/News/259/?relatedId=0" TargetMode="External"/><Relationship Id="rId4" Type="http://schemas.openxmlformats.org/officeDocument/2006/relationships/image" Target="media/image1.png"/><Relationship Id="rId9" Type="http://schemas.openxmlformats.org/officeDocument/2006/relationships/hyperlink" Target="https://www.wreathsacrossamerica.org/pages/19520/News/259/?relatedId=0" TargetMode="External"/><Relationship Id="rId14" Type="http://schemas.openxmlformats.org/officeDocument/2006/relationships/hyperlink" Target="http://www.wreathsacrossameri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3586</Characters>
  <Application>Microsoft Office Word</Application>
  <DocSecurity>0</DocSecurity>
  <Lines>29</Lines>
  <Paragraphs>8</Paragraphs>
  <ScaleCrop>false</ScaleCrop>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Kemery Colbert</cp:lastModifiedBy>
  <cp:revision>2</cp:revision>
  <dcterms:created xsi:type="dcterms:W3CDTF">2026-01-27T21:05:00Z</dcterms:created>
  <dcterms:modified xsi:type="dcterms:W3CDTF">2026-01-27T21:05:00Z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ac42cf9f-1323-434e-8618-42d09686acdc</vt:lpwstr>
  </property>
</Properties>
</file>