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</w:rPr>
        <w:drawing>
          <wp:inline distB="114300" distT="114300" distL="114300" distR="114300">
            <wp:extent cx="5943600" cy="642938"/>
            <wp:effectExtent b="0" l="0" r="0" t="0"/>
            <wp:docPr descr="NewHeader" id="2" name="image2.jpg"/>
            <a:graphic>
              <a:graphicData uri="http://schemas.openxmlformats.org/drawingml/2006/picture">
                <pic:pic>
                  <pic:nvPicPr>
                    <pic:cNvPr descr="NewHeader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2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Wreath Sponsorships Tally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4481513</wp:posOffset>
            </wp:positionH>
            <wp:positionV relativeFrom="page">
              <wp:posOffset>1274534</wp:posOffset>
            </wp:positionV>
            <wp:extent cx="2838450" cy="1284282"/>
            <wp:effectExtent b="0" l="0" r="0" t="0"/>
            <wp:wrapSquare wrapText="bothSides" distB="114300" distT="114300" distL="114300" distR="114300"/>
            <wp:docPr descr="Text Box" id="1" name="image1.png"/>
            <a:graphic>
              <a:graphicData uri="http://schemas.openxmlformats.org/drawingml/2006/picture">
                <pic:pic>
                  <pic:nvPicPr>
                    <pic:cNvPr descr="Text Box" id="0" name="image1.png"/>
                    <pic:cNvPicPr preferRelativeResize="0"/>
                  </pic:nvPicPr>
                  <pic:blipFill>
                    <a:blip r:embed="rId8"/>
                    <a:srcRect b="0" l="302" r="30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2842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5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455"/>
        <w:gridCol w:w="1560"/>
        <w:gridCol w:w="1440"/>
        <w:tblGridChange w:id="0">
          <w:tblGrid>
            <w:gridCol w:w="1485"/>
            <w:gridCol w:w="1455"/>
            <w:gridCol w:w="1560"/>
            <w:gridCol w:w="14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DATE MAILED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MAILED-BY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PHONE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.746093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TOTAL # CHECKS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TOTAL $ 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 Tally Sheet should be included in the envelope with each batch of checks and Sponsorship Order Forms. For checks split between multiple groups and/or locations, list the IDs and dollar amounts for each. </w:t>
      </w:r>
    </w:p>
    <w:p w:rsidR="00000000" w:rsidDel="00000000" w:rsidP="00000000" w:rsidRDefault="00000000" w:rsidRPr="00000000" w14:paraId="00000013">
      <w:pPr>
        <w:jc w:val="center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Keep a copy of the Tally Sheet for your records, do not make copies of Sponsor checks.</w:t>
      </w: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290"/>
        <w:gridCol w:w="1290"/>
        <w:gridCol w:w="1290"/>
        <w:gridCol w:w="2700"/>
        <w:gridCol w:w="3090"/>
        <w:tblGridChange w:id="0">
          <w:tblGrid>
            <w:gridCol w:w="1290"/>
            <w:gridCol w:w="1290"/>
            <w:gridCol w:w="1290"/>
            <w:gridCol w:w="1290"/>
            <w:gridCol w:w="2700"/>
            <w:gridCol w:w="3090"/>
          </w:tblGrid>
        </w:tblGridChange>
      </w:tblGrid>
      <w:tr>
        <w:trPr>
          <w:cantSplit w:val="1"/>
          <w:trHeight w:val="374.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#</w:t>
            </w:r>
          </w:p>
        </w:tc>
        <w:tc>
          <w:tcPr>
            <w:tcBorders>
              <w:top w:color="000000" w:space="0" w:sz="12" w:val="single"/>
              <w:bottom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DATE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SPONSOR NAME FOR DISPLAY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cc0000"/>
                <w:sz w:val="16"/>
                <w:szCs w:val="16"/>
                <w:rtl w:val="0"/>
              </w:rPr>
              <w:t xml:space="preserve">If different than name on check.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4.4" w:hRule="atLeast"/>
          <w:tblHeader w:val="0"/>
        </w:trPr>
        <w:tc>
          <w:tcPr>
            <w:tcBorders>
              <w:top w:color="cc0000" w:space="0" w:sz="12" w:val="single"/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GROUP ID(s)</w:t>
            </w:r>
          </w:p>
        </w:tc>
        <w:tc>
          <w:tcPr>
            <w:tcBorders>
              <w:top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4125" w:space="0" w:sz="12" w:val="single"/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0000" w:space="0" w:sz="12" w:val="single"/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7.96875" w:hRule="atLeast"/>
          <w:tblHeader w:val="0"/>
        </w:trPr>
        <w:tc>
          <w:tcPr>
            <w:tcBorders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LOCATION ID(s)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.96875" w:hRule="atLeast"/>
          <w:tblHeader w:val="0"/>
        </w:trPr>
        <w:tc>
          <w:tcPr>
            <w:tcBorders>
              <w:left w:color="cc0000" w:space="0" w:sz="12" w:val="single"/>
              <w:bottom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DOLLAR AMOUNTS(s)</w:t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0000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MAILING ADDRESS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290"/>
        <w:gridCol w:w="1290"/>
        <w:gridCol w:w="1290"/>
        <w:gridCol w:w="2700"/>
        <w:gridCol w:w="3105"/>
        <w:tblGridChange w:id="0">
          <w:tblGrid>
            <w:gridCol w:w="1290"/>
            <w:gridCol w:w="1290"/>
            <w:gridCol w:w="1290"/>
            <w:gridCol w:w="1290"/>
            <w:gridCol w:w="2700"/>
            <w:gridCol w:w="3105"/>
          </w:tblGrid>
        </w:tblGridChange>
      </w:tblGrid>
      <w:tr>
        <w:trPr>
          <w:cantSplit w:val="1"/>
          <w:trHeight w:val="374.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#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DATE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SPONSOR NAME FOR DISPLAY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cc0000"/>
                <w:sz w:val="16"/>
                <w:szCs w:val="16"/>
                <w:rtl w:val="0"/>
              </w:rPr>
              <w:t xml:space="preserve">If different than name on check.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4.4" w:hRule="atLeast"/>
          <w:tblHeader w:val="0"/>
        </w:trPr>
        <w:tc>
          <w:tcPr>
            <w:tcBorders>
              <w:top w:color="cc0000" w:space="0" w:sz="12" w:val="single"/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GROUP ID(s)</w:t>
            </w:r>
          </w:p>
        </w:tc>
        <w:tc>
          <w:tcPr>
            <w:tcBorders>
              <w:top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4125" w:space="0" w:sz="12" w:val="single"/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0000" w:space="0" w:sz="12" w:val="single"/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7.96875" w:hRule="atLeast"/>
          <w:tblHeader w:val="0"/>
        </w:trPr>
        <w:tc>
          <w:tcPr>
            <w:tcBorders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LOCATION ID(s)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.96875" w:hRule="atLeast"/>
          <w:tblHeader w:val="0"/>
        </w:trPr>
        <w:tc>
          <w:tcPr>
            <w:tcBorders>
              <w:left w:color="cc0000" w:space="0" w:sz="12" w:val="single"/>
              <w:bottom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DOLLAR AMOUNTS(s)</w:t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0000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MAILING ADDRESS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lef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290"/>
        <w:gridCol w:w="1290"/>
        <w:gridCol w:w="1290"/>
        <w:gridCol w:w="2700"/>
        <w:gridCol w:w="3105"/>
        <w:tblGridChange w:id="0">
          <w:tblGrid>
            <w:gridCol w:w="1290"/>
            <w:gridCol w:w="1290"/>
            <w:gridCol w:w="1290"/>
            <w:gridCol w:w="1290"/>
            <w:gridCol w:w="2700"/>
            <w:gridCol w:w="3105"/>
          </w:tblGrid>
        </w:tblGridChange>
      </w:tblGrid>
      <w:tr>
        <w:trPr>
          <w:cantSplit w:val="1"/>
          <w:trHeight w:val="374.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#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DATE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SPONSOR NAME FOR DISPLAY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cc0000"/>
                <w:sz w:val="16"/>
                <w:szCs w:val="16"/>
                <w:rtl w:val="0"/>
              </w:rPr>
              <w:t xml:space="preserve">If different than name on check.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4.4" w:hRule="atLeast"/>
          <w:tblHeader w:val="0"/>
        </w:trPr>
        <w:tc>
          <w:tcPr>
            <w:tcBorders>
              <w:top w:color="cc0000" w:space="0" w:sz="12" w:val="single"/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GROUP ID(s)</w:t>
            </w:r>
          </w:p>
        </w:tc>
        <w:tc>
          <w:tcPr>
            <w:tcBorders>
              <w:top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4125" w:space="0" w:sz="12" w:val="single"/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0000" w:space="0" w:sz="12" w:val="single"/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7.96875" w:hRule="atLeast"/>
          <w:tblHeader w:val="0"/>
        </w:trPr>
        <w:tc>
          <w:tcPr>
            <w:tcBorders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LOCATION ID(s)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.96875" w:hRule="atLeast"/>
          <w:tblHeader w:val="0"/>
        </w:trPr>
        <w:tc>
          <w:tcPr>
            <w:tcBorders>
              <w:left w:color="cc0000" w:space="0" w:sz="12" w:val="single"/>
              <w:bottom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DOLLAR AMOUNTS(s)</w:t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0000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MAILING ADDRESS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jc w:val="lef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290"/>
        <w:gridCol w:w="1290"/>
        <w:gridCol w:w="1290"/>
        <w:gridCol w:w="2700"/>
        <w:gridCol w:w="3105"/>
        <w:tblGridChange w:id="0">
          <w:tblGrid>
            <w:gridCol w:w="1290"/>
            <w:gridCol w:w="1290"/>
            <w:gridCol w:w="1290"/>
            <w:gridCol w:w="1290"/>
            <w:gridCol w:w="2700"/>
            <w:gridCol w:w="3105"/>
          </w:tblGrid>
        </w:tblGridChange>
      </w:tblGrid>
      <w:tr>
        <w:trPr>
          <w:cantSplit w:val="1"/>
          <w:trHeight w:val="374.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#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DATE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SPONSOR NAME FOR DISPLAY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cc0000"/>
                <w:sz w:val="16"/>
                <w:szCs w:val="16"/>
                <w:rtl w:val="0"/>
              </w:rPr>
              <w:t xml:space="preserve">If different than name on check.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4.4" w:hRule="atLeast"/>
          <w:tblHeader w:val="0"/>
        </w:trPr>
        <w:tc>
          <w:tcPr>
            <w:tcBorders>
              <w:top w:color="cc0000" w:space="0" w:sz="12" w:val="single"/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GROUP ID(s)</w:t>
            </w:r>
          </w:p>
        </w:tc>
        <w:tc>
          <w:tcPr>
            <w:tcBorders>
              <w:top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4125" w:space="0" w:sz="12" w:val="single"/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0000" w:space="0" w:sz="12" w:val="single"/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7.96875" w:hRule="atLeast"/>
          <w:tblHeader w:val="0"/>
        </w:trPr>
        <w:tc>
          <w:tcPr>
            <w:tcBorders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LOCATION ID(s)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.96875" w:hRule="atLeast"/>
          <w:tblHeader w:val="0"/>
        </w:trPr>
        <w:tc>
          <w:tcPr>
            <w:tcBorders>
              <w:left w:color="cc0000" w:space="0" w:sz="12" w:val="single"/>
              <w:bottom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DOLLAR AMOUNTS(s)</w:t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0000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MAILING ADDRESS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290"/>
        <w:gridCol w:w="1290"/>
        <w:gridCol w:w="1290"/>
        <w:gridCol w:w="2700"/>
        <w:gridCol w:w="3105"/>
        <w:tblGridChange w:id="0">
          <w:tblGrid>
            <w:gridCol w:w="1290"/>
            <w:gridCol w:w="1290"/>
            <w:gridCol w:w="1290"/>
            <w:gridCol w:w="1290"/>
            <w:gridCol w:w="2700"/>
            <w:gridCol w:w="3105"/>
          </w:tblGrid>
        </w:tblGridChange>
      </w:tblGrid>
      <w:tr>
        <w:trPr>
          <w:cantSplit w:val="1"/>
          <w:trHeight w:val="374.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#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DATE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SPONSOR NAME FOR DISPLAY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cc0000"/>
                <w:sz w:val="16"/>
                <w:szCs w:val="16"/>
                <w:rtl w:val="0"/>
              </w:rPr>
              <w:t xml:space="preserve">If different than name on check.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4.4" w:hRule="atLeast"/>
          <w:tblHeader w:val="0"/>
        </w:trPr>
        <w:tc>
          <w:tcPr>
            <w:tcBorders>
              <w:top w:color="cc0000" w:space="0" w:sz="12" w:val="single"/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GROUP ID(s)</w:t>
            </w:r>
          </w:p>
        </w:tc>
        <w:tc>
          <w:tcPr>
            <w:tcBorders>
              <w:top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4125" w:space="0" w:sz="12" w:val="single"/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0000" w:space="0" w:sz="12" w:val="single"/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7.96875" w:hRule="atLeast"/>
          <w:tblHeader w:val="0"/>
        </w:trPr>
        <w:tc>
          <w:tcPr>
            <w:tcBorders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LOCATION ID(s)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.96875" w:hRule="atLeast"/>
          <w:tblHeader w:val="0"/>
        </w:trPr>
        <w:tc>
          <w:tcPr>
            <w:tcBorders>
              <w:left w:color="cc0000" w:space="0" w:sz="12" w:val="single"/>
              <w:bottom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DOLLAR AMOUNTS(s)</w:t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0000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MAILING ADDRESS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290"/>
        <w:gridCol w:w="1290"/>
        <w:gridCol w:w="1290"/>
        <w:gridCol w:w="2700"/>
        <w:gridCol w:w="3105"/>
        <w:tblGridChange w:id="0">
          <w:tblGrid>
            <w:gridCol w:w="1290"/>
            <w:gridCol w:w="1290"/>
            <w:gridCol w:w="1290"/>
            <w:gridCol w:w="1290"/>
            <w:gridCol w:w="2700"/>
            <w:gridCol w:w="3105"/>
          </w:tblGrid>
        </w:tblGridChange>
      </w:tblGrid>
      <w:tr>
        <w:trPr>
          <w:cantSplit w:val="1"/>
          <w:trHeight w:val="374.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#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DATE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SPONSOR NAME FOR DISPLAY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cc0000"/>
                <w:sz w:val="16"/>
                <w:szCs w:val="16"/>
                <w:rtl w:val="0"/>
              </w:rPr>
              <w:t xml:space="preserve">If different than name on check.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4.4" w:hRule="atLeast"/>
          <w:tblHeader w:val="0"/>
        </w:trPr>
        <w:tc>
          <w:tcPr>
            <w:tcBorders>
              <w:top w:color="cc0000" w:space="0" w:sz="12" w:val="single"/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GROUP ID(s)</w:t>
            </w:r>
          </w:p>
        </w:tc>
        <w:tc>
          <w:tcPr>
            <w:tcBorders>
              <w:top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4125" w:space="0" w:sz="12" w:val="single"/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0000" w:space="0" w:sz="12" w:val="single"/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7.96875" w:hRule="atLeast"/>
          <w:tblHeader w:val="0"/>
        </w:trPr>
        <w:tc>
          <w:tcPr>
            <w:tcBorders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LOCATION ID(s)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.96875" w:hRule="atLeast"/>
          <w:tblHeader w:val="0"/>
        </w:trPr>
        <w:tc>
          <w:tcPr>
            <w:tcBorders>
              <w:left w:color="cc0000" w:space="0" w:sz="12" w:val="single"/>
              <w:bottom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DOLLAR AMOUNTS(s)</w:t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0000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MAILING ADDRESS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290"/>
        <w:gridCol w:w="1290"/>
        <w:gridCol w:w="1290"/>
        <w:gridCol w:w="2700"/>
        <w:gridCol w:w="3105"/>
        <w:tblGridChange w:id="0">
          <w:tblGrid>
            <w:gridCol w:w="1290"/>
            <w:gridCol w:w="1290"/>
            <w:gridCol w:w="1290"/>
            <w:gridCol w:w="1290"/>
            <w:gridCol w:w="2700"/>
            <w:gridCol w:w="3105"/>
          </w:tblGrid>
        </w:tblGridChange>
      </w:tblGrid>
      <w:tr>
        <w:trPr>
          <w:cantSplit w:val="1"/>
          <w:trHeight w:val="374.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#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DATE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SPONSOR NAME FOR DISPLAY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cc0000"/>
                <w:sz w:val="16"/>
                <w:szCs w:val="16"/>
                <w:rtl w:val="0"/>
              </w:rPr>
              <w:t xml:space="preserve">If different than name on check.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4.4" w:hRule="atLeast"/>
          <w:tblHeader w:val="0"/>
        </w:trPr>
        <w:tc>
          <w:tcPr>
            <w:tcBorders>
              <w:top w:color="cc0000" w:space="0" w:sz="12" w:val="single"/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GROUP ID(s)</w:t>
            </w:r>
          </w:p>
        </w:tc>
        <w:tc>
          <w:tcPr>
            <w:tcBorders>
              <w:top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4125" w:space="0" w:sz="12" w:val="single"/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0000" w:space="0" w:sz="12" w:val="single"/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7.96875" w:hRule="atLeast"/>
          <w:tblHeader w:val="0"/>
        </w:trPr>
        <w:tc>
          <w:tcPr>
            <w:tcBorders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LOCATION ID(s)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.96875" w:hRule="atLeast"/>
          <w:tblHeader w:val="0"/>
        </w:trPr>
        <w:tc>
          <w:tcPr>
            <w:tcBorders>
              <w:left w:color="cc0000" w:space="0" w:sz="12" w:val="single"/>
              <w:bottom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DOLLAR AMOUNTS(s)</w:t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0000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MAILING ADDRESS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290"/>
        <w:gridCol w:w="1290"/>
        <w:gridCol w:w="1290"/>
        <w:gridCol w:w="2700"/>
        <w:gridCol w:w="3105"/>
        <w:tblGridChange w:id="0">
          <w:tblGrid>
            <w:gridCol w:w="1290"/>
            <w:gridCol w:w="1290"/>
            <w:gridCol w:w="1290"/>
            <w:gridCol w:w="1290"/>
            <w:gridCol w:w="2700"/>
            <w:gridCol w:w="3105"/>
          </w:tblGrid>
        </w:tblGridChange>
      </w:tblGrid>
      <w:tr>
        <w:trPr>
          <w:cantSplit w:val="1"/>
          <w:trHeight w:val="374.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#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DATE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SPONSOR NAME FOR DISPLAY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cc0000"/>
                <w:sz w:val="16"/>
                <w:szCs w:val="16"/>
                <w:rtl w:val="0"/>
              </w:rPr>
              <w:t xml:space="preserve">If different than name on check.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4.4" w:hRule="atLeast"/>
          <w:tblHeader w:val="0"/>
        </w:trPr>
        <w:tc>
          <w:tcPr>
            <w:tcBorders>
              <w:top w:color="cc0000" w:space="0" w:sz="12" w:val="single"/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GROUP ID(s)</w:t>
            </w:r>
          </w:p>
        </w:tc>
        <w:tc>
          <w:tcPr>
            <w:tcBorders>
              <w:top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4125" w:space="0" w:sz="12" w:val="single"/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0000" w:space="0" w:sz="12" w:val="single"/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7.96875" w:hRule="atLeast"/>
          <w:tblHeader w:val="0"/>
        </w:trPr>
        <w:tc>
          <w:tcPr>
            <w:tcBorders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LOCATION ID(s)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.96875" w:hRule="atLeast"/>
          <w:tblHeader w:val="0"/>
        </w:trPr>
        <w:tc>
          <w:tcPr>
            <w:tcBorders>
              <w:left w:color="cc0000" w:space="0" w:sz="12" w:val="single"/>
              <w:bottom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DOLLAR AMOUNTS(s)</w:t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0000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MAILING ADDRESS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ind w:left="-450" w:firstLine="0"/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00" w:top="270" w:left="81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3kaQlPdbTd3XYU2Raunz6YZtdw==">CgMxLjA4AHIhMTlxNnJFN3p6eDdGOHVaLUtfUHloRXJVaTRMZVFRenFQ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